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C69DE" w:rsidTr="00EC69DE">
        <w:tc>
          <w:tcPr>
            <w:tcW w:w="9016" w:type="dxa"/>
          </w:tcPr>
          <w:p w:rsidR="00EC69DE" w:rsidRDefault="00EC69DE" w:rsidP="00EC69D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Job Advertisement</w:t>
            </w:r>
          </w:p>
          <w:p w:rsidR="00EC69DE" w:rsidRDefault="00EC69DE" w:rsidP="00EC69DE">
            <w:pPr>
              <w:spacing w:after="0" w:line="240" w:lineRule="auto"/>
              <w:jc w:val="center"/>
              <w:rPr>
                <w:rFonts w:ascii="Arial" w:eastAsia="Times New Roman" w:hAnsi="Arial" w:cs="Arial"/>
                <w:b/>
                <w:sz w:val="24"/>
                <w:szCs w:val="24"/>
              </w:rPr>
            </w:pPr>
          </w:p>
          <w:p w:rsidR="00EC69DE" w:rsidRDefault="00EC69DE" w:rsidP="00EC69DE">
            <w:pPr>
              <w:spacing w:after="0" w:line="240" w:lineRule="auto"/>
              <w:jc w:val="center"/>
              <w:rPr>
                <w:rFonts w:ascii="Arial" w:eastAsia="Times New Roman" w:hAnsi="Arial" w:cs="Arial"/>
                <w:b/>
                <w:sz w:val="24"/>
                <w:szCs w:val="24"/>
              </w:rPr>
            </w:pPr>
            <w:proofErr w:type="spellStart"/>
            <w:r>
              <w:rPr>
                <w:rFonts w:ascii="Arial" w:eastAsia="Times New Roman" w:hAnsi="Arial" w:cs="Arial"/>
                <w:b/>
                <w:sz w:val="24"/>
                <w:szCs w:val="24"/>
              </w:rPr>
              <w:t>Mid Day</w:t>
            </w:r>
            <w:proofErr w:type="spellEnd"/>
            <w:r>
              <w:rPr>
                <w:rFonts w:ascii="Arial" w:eastAsia="Times New Roman" w:hAnsi="Arial" w:cs="Arial"/>
                <w:b/>
                <w:sz w:val="24"/>
                <w:szCs w:val="24"/>
              </w:rPr>
              <w:t xml:space="preserve"> Supervisory Assistant (MDSA)</w:t>
            </w:r>
          </w:p>
          <w:p w:rsidR="00EC69DE" w:rsidRDefault="00EC69DE" w:rsidP="00EC69DE">
            <w:pPr>
              <w:spacing w:after="0" w:line="240" w:lineRule="auto"/>
              <w:rPr>
                <w:rStyle w:val="Strong"/>
                <w:i/>
                <w:sz w:val="20"/>
                <w:szCs w:val="20"/>
              </w:rPr>
            </w:pPr>
          </w:p>
          <w:p w:rsidR="00EC69DE" w:rsidRDefault="00EC69DE" w:rsidP="00EC69DE">
            <w:pPr>
              <w:spacing w:after="0" w:line="240" w:lineRule="auto"/>
              <w:rPr>
                <w:rStyle w:val="Strong"/>
                <w:rFonts w:ascii="Arial" w:hAnsi="Arial" w:cs="Arial"/>
                <w:sz w:val="20"/>
                <w:szCs w:val="20"/>
              </w:rPr>
            </w:pPr>
            <w:r>
              <w:rPr>
                <w:rStyle w:val="Strong"/>
                <w:rFonts w:ascii="Arial" w:hAnsi="Arial" w:cs="Arial"/>
                <w:sz w:val="20"/>
                <w:szCs w:val="20"/>
              </w:rPr>
              <w:t>Hours of work:  11.25 hours per week</w:t>
            </w:r>
            <w:r>
              <w:rPr>
                <w:rStyle w:val="Strong"/>
                <w:rFonts w:ascii="Arial" w:hAnsi="Arial" w:cs="Arial"/>
                <w:sz w:val="20"/>
                <w:szCs w:val="20"/>
              </w:rPr>
              <w:t xml:space="preserve">  (Term Time Only)</w:t>
            </w:r>
          </w:p>
          <w:p w:rsidR="00EC69DE" w:rsidRDefault="00EC69DE" w:rsidP="00EC69DE">
            <w:pPr>
              <w:spacing w:after="0" w:line="240" w:lineRule="auto"/>
              <w:rPr>
                <w:rStyle w:val="Strong"/>
                <w:rFonts w:ascii="Arial" w:hAnsi="Arial" w:cs="Arial"/>
                <w:sz w:val="20"/>
                <w:szCs w:val="20"/>
              </w:rPr>
            </w:pPr>
          </w:p>
          <w:p w:rsidR="00EC69DE" w:rsidRDefault="00EC69DE" w:rsidP="00EC69DE">
            <w:pPr>
              <w:spacing w:after="0" w:line="240" w:lineRule="auto"/>
              <w:rPr>
                <w:rStyle w:val="Strong"/>
                <w:rFonts w:ascii="Arial" w:hAnsi="Arial" w:cs="Arial"/>
                <w:sz w:val="20"/>
                <w:szCs w:val="20"/>
              </w:rPr>
            </w:pPr>
            <w:r>
              <w:rPr>
                <w:rStyle w:val="Strong"/>
                <w:rFonts w:ascii="Arial" w:hAnsi="Arial" w:cs="Arial"/>
                <w:sz w:val="20"/>
                <w:szCs w:val="20"/>
              </w:rPr>
              <w:t xml:space="preserve">Rate of Pay: Wiltshire Grade C £8.09 per </w:t>
            </w:r>
            <w:proofErr w:type="spellStart"/>
            <w:r>
              <w:rPr>
                <w:rStyle w:val="Strong"/>
                <w:rFonts w:ascii="Arial" w:hAnsi="Arial" w:cs="Arial"/>
                <w:sz w:val="20"/>
                <w:szCs w:val="20"/>
              </w:rPr>
              <w:t>hou</w:t>
            </w:r>
            <w:proofErr w:type="spellEnd"/>
          </w:p>
          <w:p w:rsidR="00EC69DE" w:rsidRDefault="00EC69DE" w:rsidP="00EC69DE">
            <w:pPr>
              <w:spacing w:after="0" w:line="240" w:lineRule="auto"/>
              <w:rPr>
                <w:rStyle w:val="Strong"/>
                <w:rFonts w:ascii="Arial" w:hAnsi="Arial" w:cs="Arial"/>
                <w:sz w:val="20"/>
                <w:szCs w:val="20"/>
              </w:rPr>
            </w:pPr>
          </w:p>
          <w:p w:rsidR="00EC69DE" w:rsidRDefault="00EC69DE" w:rsidP="00EC69DE">
            <w:pPr>
              <w:spacing w:after="0" w:line="240" w:lineRule="auto"/>
              <w:rPr>
                <w:rStyle w:val="Strong"/>
                <w:rFonts w:ascii="Arial" w:hAnsi="Arial" w:cs="Arial"/>
                <w:sz w:val="20"/>
                <w:szCs w:val="20"/>
              </w:rPr>
            </w:pPr>
            <w:r>
              <w:rPr>
                <w:rStyle w:val="Strong"/>
                <w:rFonts w:ascii="Arial" w:hAnsi="Arial" w:cs="Arial"/>
                <w:sz w:val="20"/>
                <w:szCs w:val="20"/>
              </w:rPr>
              <w:t>Contract type: Permanent</w:t>
            </w:r>
          </w:p>
          <w:p w:rsidR="00EC69DE" w:rsidRDefault="00EC69DE" w:rsidP="00EC69DE">
            <w:pPr>
              <w:spacing w:after="0" w:line="240" w:lineRule="auto"/>
              <w:rPr>
                <w:rStyle w:val="Strong"/>
                <w:rFonts w:ascii="Arial" w:hAnsi="Arial" w:cs="Arial"/>
                <w:sz w:val="20"/>
                <w:szCs w:val="20"/>
              </w:rPr>
            </w:pPr>
          </w:p>
          <w:p w:rsidR="00EC69DE" w:rsidRDefault="00EC69DE" w:rsidP="00EC69DE">
            <w:pPr>
              <w:spacing w:after="0" w:line="240" w:lineRule="auto"/>
              <w:rPr>
                <w:rStyle w:val="Strong"/>
                <w:rFonts w:ascii="Arial" w:hAnsi="Arial" w:cs="Arial"/>
                <w:sz w:val="20"/>
                <w:szCs w:val="20"/>
              </w:rPr>
            </w:pPr>
            <w:r>
              <w:rPr>
                <w:rStyle w:val="Strong"/>
                <w:rFonts w:ascii="Arial" w:hAnsi="Arial" w:cs="Arial"/>
                <w:sz w:val="20"/>
                <w:szCs w:val="20"/>
              </w:rPr>
              <w:t>Closing date (and time): Noon Tuesday 5 December 2017</w:t>
            </w:r>
          </w:p>
          <w:p w:rsidR="00EC69DE" w:rsidRDefault="00EC69DE" w:rsidP="00EC69DE">
            <w:pPr>
              <w:spacing w:after="0" w:line="240" w:lineRule="auto"/>
              <w:rPr>
                <w:rStyle w:val="Strong"/>
                <w:rFonts w:ascii="Arial" w:hAnsi="Arial" w:cs="Arial"/>
                <w:sz w:val="20"/>
                <w:szCs w:val="20"/>
              </w:rPr>
            </w:pPr>
          </w:p>
          <w:p w:rsidR="00EC69DE" w:rsidRDefault="00EC69DE" w:rsidP="00EC69DE">
            <w:pPr>
              <w:spacing w:after="0" w:line="240" w:lineRule="auto"/>
              <w:rPr>
                <w:rStyle w:val="Strong"/>
                <w:rFonts w:ascii="Arial" w:hAnsi="Arial" w:cs="Arial"/>
                <w:sz w:val="20"/>
                <w:szCs w:val="20"/>
              </w:rPr>
            </w:pPr>
            <w:r>
              <w:rPr>
                <w:rStyle w:val="Strong"/>
                <w:rFonts w:ascii="Arial" w:hAnsi="Arial" w:cs="Arial"/>
                <w:sz w:val="20"/>
                <w:szCs w:val="20"/>
              </w:rPr>
              <w:t xml:space="preserve">Interview date: Wednesday 6 December 2017 </w:t>
            </w:r>
          </w:p>
          <w:p w:rsidR="00EC69DE" w:rsidRDefault="00EC69DE" w:rsidP="00EC69DE">
            <w:pPr>
              <w:spacing w:after="0" w:line="240" w:lineRule="auto"/>
              <w:rPr>
                <w:rStyle w:val="Strong"/>
                <w:rFonts w:ascii="Arial" w:hAnsi="Arial" w:cs="Arial"/>
                <w:sz w:val="20"/>
                <w:szCs w:val="20"/>
              </w:rPr>
            </w:pPr>
          </w:p>
          <w:p w:rsidR="00EC69DE" w:rsidRDefault="00EC69DE" w:rsidP="00EC69DE">
            <w:pPr>
              <w:spacing w:after="0" w:line="240" w:lineRule="auto"/>
              <w:rPr>
                <w:rStyle w:val="Strong"/>
                <w:rFonts w:ascii="Arial" w:hAnsi="Arial" w:cs="Arial"/>
                <w:sz w:val="20"/>
                <w:szCs w:val="20"/>
              </w:rPr>
            </w:pPr>
            <w:r>
              <w:rPr>
                <w:rStyle w:val="Strong"/>
                <w:rFonts w:ascii="Arial" w:hAnsi="Arial" w:cs="Arial"/>
                <w:sz w:val="20"/>
                <w:szCs w:val="20"/>
              </w:rPr>
              <w:t>Commencement date: ASAP</w:t>
            </w:r>
          </w:p>
          <w:p w:rsidR="00EC69DE" w:rsidRDefault="00EC69DE" w:rsidP="00EC69DE">
            <w:pPr>
              <w:spacing w:after="0" w:line="240" w:lineRule="auto"/>
              <w:rPr>
                <w:rStyle w:val="Strong"/>
                <w:rFonts w:ascii="Arial" w:hAnsi="Arial" w:cs="Arial"/>
                <w:sz w:val="20"/>
                <w:szCs w:val="20"/>
              </w:rPr>
            </w:pPr>
          </w:p>
          <w:p w:rsidR="00EC69DE" w:rsidRPr="00EC69DE" w:rsidRDefault="00EC69DE" w:rsidP="00EC69DE">
            <w:pPr>
              <w:spacing w:after="0" w:line="240" w:lineRule="auto"/>
              <w:rPr>
                <w:rFonts w:eastAsia="Times New Roman"/>
                <w:sz w:val="20"/>
                <w:szCs w:val="20"/>
                <w:u w:val="single"/>
              </w:rPr>
            </w:pPr>
            <w:r w:rsidRPr="00EC69DE">
              <w:rPr>
                <w:rFonts w:eastAsia="Times New Roman"/>
                <w:sz w:val="20"/>
                <w:szCs w:val="20"/>
                <w:u w:val="single"/>
              </w:rPr>
              <w:t>Additional Information</w:t>
            </w:r>
          </w:p>
          <w:p w:rsidR="00EC69DE" w:rsidRDefault="00EC69DE" w:rsidP="00EC69DE">
            <w:pPr>
              <w:spacing w:after="0" w:line="240" w:lineRule="auto"/>
              <w:rPr>
                <w:rFonts w:ascii="Arial" w:eastAsia="Times New Roman" w:hAnsi="Arial" w:cs="Arial"/>
                <w:b/>
                <w:sz w:val="20"/>
                <w:szCs w:val="20"/>
              </w:rPr>
            </w:pPr>
          </w:p>
          <w:p w:rsidR="00EC69DE" w:rsidRDefault="00EC69DE" w:rsidP="00EC69DE">
            <w:pPr>
              <w:jc w:val="both"/>
            </w:pPr>
            <w:r>
              <w:t>Outstanding Opportunities for Outstanding Individuals...........</w:t>
            </w:r>
          </w:p>
          <w:p w:rsidR="00EC69DE" w:rsidRDefault="00EC69DE" w:rsidP="00EC69DE">
            <w:pPr>
              <w:jc w:val="both"/>
            </w:pPr>
            <w:r>
              <w:t xml:space="preserve">Due to increasing student numbers Exeter House is looking to appoint MDSAs to join an established and supportive team. </w:t>
            </w:r>
          </w:p>
          <w:p w:rsidR="00EC69DE" w:rsidRDefault="00EC69DE" w:rsidP="00EC69DE">
            <w:pPr>
              <w:jc w:val="both"/>
            </w:pPr>
            <w:r>
              <w:t xml:space="preserve">Exeter House Special School is situated in a delightful location in the beautiful cathedral city of Salisbury.  The school caters for up to 121 young people between the ages of 4 and 19 who have PMLD, SLD or Complex Needs.  A significant number of students also have a diagnosis of autism. </w:t>
            </w:r>
          </w:p>
          <w:p w:rsidR="00EC69DE" w:rsidRDefault="00EC69DE" w:rsidP="00EC69DE">
            <w:pPr>
              <w:pStyle w:val="ListParagraph"/>
              <w:ind w:left="0"/>
              <w:rPr>
                <w:sz w:val="20"/>
                <w:szCs w:val="20"/>
              </w:rPr>
            </w:pPr>
            <w:r>
              <w:rPr>
                <w:sz w:val="20"/>
                <w:szCs w:val="20"/>
              </w:rPr>
              <w:t>Main Duties Will include:</w:t>
            </w:r>
          </w:p>
          <w:p w:rsidR="00EC69DE" w:rsidRDefault="00EC69DE" w:rsidP="00EC69DE">
            <w:pPr>
              <w:pStyle w:val="ListParagraph"/>
              <w:numPr>
                <w:ilvl w:val="0"/>
                <w:numId w:val="1"/>
              </w:numPr>
              <w:rPr>
                <w:sz w:val="20"/>
                <w:szCs w:val="20"/>
              </w:rPr>
            </w:pPr>
            <w:r>
              <w:rPr>
                <w:sz w:val="20"/>
                <w:szCs w:val="20"/>
              </w:rPr>
              <w:t>Preparation of tables for the lunch period and set up the equipment needed.</w:t>
            </w:r>
          </w:p>
          <w:p w:rsidR="00EC69DE" w:rsidRDefault="00EC69DE" w:rsidP="00EC69DE">
            <w:pPr>
              <w:pStyle w:val="ListParagraph"/>
              <w:numPr>
                <w:ilvl w:val="0"/>
                <w:numId w:val="2"/>
              </w:numPr>
              <w:rPr>
                <w:sz w:val="20"/>
                <w:szCs w:val="20"/>
              </w:rPr>
            </w:pPr>
            <w:r>
              <w:rPr>
                <w:sz w:val="20"/>
                <w:szCs w:val="20"/>
              </w:rPr>
              <w:t>Assisting with the support of pupils who may exhibit challenging behaviour and physically support disabled children in their movement and play.</w:t>
            </w:r>
          </w:p>
          <w:p w:rsidR="00EC69DE" w:rsidRDefault="00EC69DE" w:rsidP="00EC69DE">
            <w:pPr>
              <w:pStyle w:val="ListParagraph"/>
              <w:numPr>
                <w:ilvl w:val="0"/>
                <w:numId w:val="2"/>
              </w:numPr>
              <w:rPr>
                <w:sz w:val="20"/>
                <w:szCs w:val="20"/>
              </w:rPr>
            </w:pPr>
            <w:r>
              <w:rPr>
                <w:sz w:val="20"/>
                <w:szCs w:val="20"/>
              </w:rPr>
              <w:t xml:space="preserve">Supporting pupils with eating and drinking  as needed – this may require specialist skills </w:t>
            </w:r>
            <w:proofErr w:type="spellStart"/>
            <w:r>
              <w:rPr>
                <w:sz w:val="20"/>
                <w:szCs w:val="20"/>
              </w:rPr>
              <w:t>eg</w:t>
            </w:r>
            <w:proofErr w:type="spellEnd"/>
            <w:r>
              <w:rPr>
                <w:sz w:val="20"/>
                <w:szCs w:val="20"/>
              </w:rPr>
              <w:t xml:space="preserve"> feeding through a gastrostomy, training in safe feeding</w:t>
            </w:r>
          </w:p>
          <w:p w:rsidR="00EC69DE" w:rsidRDefault="00EC69DE" w:rsidP="00EC69DE">
            <w:pPr>
              <w:pStyle w:val="ListParagraph"/>
              <w:numPr>
                <w:ilvl w:val="0"/>
                <w:numId w:val="2"/>
              </w:numPr>
              <w:rPr>
                <w:sz w:val="20"/>
                <w:szCs w:val="20"/>
              </w:rPr>
            </w:pPr>
            <w:r>
              <w:rPr>
                <w:sz w:val="20"/>
                <w:szCs w:val="20"/>
              </w:rPr>
              <w:t>Providing personal care to the pupils – using the toilet, changing nappies &amp; pads.</w:t>
            </w:r>
          </w:p>
          <w:p w:rsidR="00EC69DE" w:rsidRDefault="00EC69DE" w:rsidP="00EC69DE">
            <w:pPr>
              <w:pStyle w:val="ListParagraph"/>
              <w:numPr>
                <w:ilvl w:val="0"/>
                <w:numId w:val="2"/>
              </w:numPr>
              <w:rPr>
                <w:sz w:val="20"/>
                <w:szCs w:val="20"/>
              </w:rPr>
            </w:pPr>
            <w:r>
              <w:rPr>
                <w:sz w:val="20"/>
                <w:szCs w:val="20"/>
              </w:rPr>
              <w:t>Supporting and engaging with pupils at playtime, which will require skills in supporting play and being aware of vulnerable children.</w:t>
            </w:r>
          </w:p>
          <w:p w:rsidR="00EC69DE" w:rsidRDefault="00EC69DE" w:rsidP="00EC69DE">
            <w:pPr>
              <w:pStyle w:val="ListParagraph"/>
              <w:ind w:left="0"/>
              <w:rPr>
                <w:sz w:val="20"/>
                <w:szCs w:val="20"/>
              </w:rPr>
            </w:pPr>
            <w:r>
              <w:rPr>
                <w:sz w:val="20"/>
                <w:szCs w:val="20"/>
              </w:rPr>
              <w:t>We can offer you:</w:t>
            </w:r>
          </w:p>
          <w:p w:rsidR="00EC69DE" w:rsidRDefault="00EC69DE" w:rsidP="00EC69DE">
            <w:pPr>
              <w:pStyle w:val="ListParagraph"/>
              <w:numPr>
                <w:ilvl w:val="0"/>
                <w:numId w:val="3"/>
              </w:numPr>
              <w:rPr>
                <w:sz w:val="20"/>
                <w:szCs w:val="20"/>
              </w:rPr>
            </w:pPr>
            <w:r>
              <w:rPr>
                <w:sz w:val="20"/>
                <w:szCs w:val="20"/>
              </w:rPr>
              <w:t>A happy school</w:t>
            </w:r>
          </w:p>
          <w:p w:rsidR="00EC69DE" w:rsidRDefault="00EC69DE" w:rsidP="00EC69DE">
            <w:pPr>
              <w:pStyle w:val="ListParagraph"/>
              <w:numPr>
                <w:ilvl w:val="0"/>
                <w:numId w:val="3"/>
              </w:numPr>
              <w:rPr>
                <w:sz w:val="20"/>
                <w:szCs w:val="20"/>
              </w:rPr>
            </w:pPr>
            <w:r>
              <w:rPr>
                <w:sz w:val="20"/>
                <w:szCs w:val="20"/>
              </w:rPr>
              <w:t>An excellent training package</w:t>
            </w:r>
          </w:p>
          <w:p w:rsidR="00EC69DE" w:rsidRDefault="00EC69DE" w:rsidP="00EC69DE">
            <w:pPr>
              <w:pStyle w:val="ListParagraph"/>
              <w:numPr>
                <w:ilvl w:val="0"/>
                <w:numId w:val="3"/>
              </w:numPr>
              <w:rPr>
                <w:sz w:val="20"/>
                <w:szCs w:val="20"/>
              </w:rPr>
            </w:pPr>
            <w:r>
              <w:rPr>
                <w:sz w:val="20"/>
                <w:szCs w:val="20"/>
              </w:rPr>
              <w:t>Wonderful, well behaved, engaged students</w:t>
            </w:r>
          </w:p>
          <w:p w:rsidR="00EC69DE" w:rsidRDefault="00EC69DE" w:rsidP="00EC69DE">
            <w:pPr>
              <w:spacing w:after="0" w:line="240" w:lineRule="auto"/>
              <w:rPr>
                <w:rFonts w:ascii="Arial" w:eastAsia="Times New Roman" w:hAnsi="Arial" w:cs="Arial"/>
                <w:b/>
                <w:sz w:val="20"/>
                <w:szCs w:val="20"/>
              </w:rPr>
            </w:pPr>
            <w:r>
              <w:t xml:space="preserve">For an application pack please visit our website </w:t>
            </w:r>
            <w:hyperlink r:id="rId7" w:history="1">
              <w:r>
                <w:rPr>
                  <w:rStyle w:val="Hyperlink"/>
                </w:rPr>
                <w:t>www.exeterhouseschool.co.uk</w:t>
              </w:r>
            </w:hyperlink>
            <w:r>
              <w:t xml:space="preserve">, or email </w:t>
            </w:r>
            <w:hyperlink r:id="rId8" w:history="1">
              <w:r>
                <w:rPr>
                  <w:rStyle w:val="Hyperlink"/>
                </w:rPr>
                <w:t>sharonday@exeterhouse.wilts.sch.uk</w:t>
              </w:r>
            </w:hyperlink>
            <w:r>
              <w:t xml:space="preserve">.  If you require further information or would like to discuss the vacancy please contact the school direct on 01722 334168.  Visits to the school are strongly encouraged.  Applications to Matt Sambrook, </w:t>
            </w:r>
            <w:proofErr w:type="spellStart"/>
            <w:r>
              <w:t>Headteacher</w:t>
            </w:r>
            <w:proofErr w:type="spellEnd"/>
            <w:r>
              <w:t>.</w:t>
            </w:r>
          </w:p>
          <w:p w:rsidR="00EC69DE" w:rsidRDefault="00EC69DE" w:rsidP="00EC69DE">
            <w:pPr>
              <w:spacing w:after="0" w:line="240" w:lineRule="auto"/>
              <w:rPr>
                <w:rFonts w:ascii="Arial" w:eastAsia="Times New Roman" w:hAnsi="Arial" w:cs="Arial"/>
                <w:b/>
                <w:noProof/>
                <w:sz w:val="20"/>
                <w:szCs w:val="20"/>
                <w:highlight w:val="yellow"/>
              </w:rPr>
            </w:pPr>
          </w:p>
          <w:p w:rsidR="00EC69DE" w:rsidRDefault="00EC69DE" w:rsidP="00EC69DE">
            <w:pPr>
              <w:spacing w:after="0" w:line="240" w:lineRule="auto"/>
              <w:rPr>
                <w:rFonts w:ascii="Arial" w:eastAsia="Times New Roman" w:hAnsi="Arial" w:cs="Arial"/>
                <w:b/>
                <w:noProof/>
                <w:sz w:val="20"/>
                <w:szCs w:val="20"/>
                <w:highlight w:val="yellow"/>
              </w:rPr>
            </w:pPr>
          </w:p>
          <w:p w:rsidR="00EC69DE" w:rsidRDefault="00EC69DE" w:rsidP="00EC69DE">
            <w:pPr>
              <w:spacing w:after="0" w:line="240" w:lineRule="auto"/>
              <w:rPr>
                <w:rFonts w:ascii="Arial" w:eastAsia="Times New Roman" w:hAnsi="Arial" w:cs="Arial"/>
                <w:b/>
                <w:noProof/>
                <w:sz w:val="20"/>
                <w:szCs w:val="20"/>
              </w:rPr>
            </w:pPr>
            <w:r>
              <w:rPr>
                <w:rFonts w:ascii="Arial" w:eastAsia="Times New Roman" w:hAnsi="Arial" w:cs="Arial"/>
                <w:b/>
                <w:noProof/>
                <w:sz w:val="20"/>
                <w:szCs w:val="20"/>
              </w:rPr>
              <w:t>Somerset Road Educationis committed to safeguarding and promoting the welfare of children and young people and expects all staff and volunteers to share this commitment. All applicants will be subject to a full Disclosure and Barring Service check before appointment is confirmed.</w:t>
            </w:r>
          </w:p>
          <w:p w:rsidR="00EC69DE" w:rsidRPr="00EC69DE" w:rsidRDefault="00EC69DE" w:rsidP="00EC69DE">
            <w:pPr>
              <w:spacing w:after="0" w:line="240" w:lineRule="auto"/>
              <w:rPr>
                <w:rFonts w:ascii="Arial" w:eastAsia="Times New Roman" w:hAnsi="Arial" w:cs="Arial"/>
                <w:b/>
                <w:noProof/>
                <w:sz w:val="20"/>
                <w:szCs w:val="20"/>
              </w:rPr>
            </w:pPr>
            <w:bookmarkStart w:id="0" w:name="_GoBack"/>
            <w:bookmarkEnd w:id="0"/>
          </w:p>
        </w:tc>
      </w:tr>
    </w:tbl>
    <w:p w:rsidR="002A4D48" w:rsidRDefault="002A4D48"/>
    <w:sectPr w:rsidR="002A4D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DE" w:rsidRDefault="00EC69DE" w:rsidP="00EC69DE">
      <w:pPr>
        <w:spacing w:after="0" w:line="240" w:lineRule="auto"/>
      </w:pPr>
      <w:r>
        <w:separator/>
      </w:r>
    </w:p>
  </w:endnote>
  <w:endnote w:type="continuationSeparator" w:id="0">
    <w:p w:rsidR="00EC69DE" w:rsidRDefault="00EC69DE" w:rsidP="00EC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DE" w:rsidRDefault="00EC69DE" w:rsidP="00EC69DE">
      <w:pPr>
        <w:spacing w:after="0" w:line="240" w:lineRule="auto"/>
      </w:pPr>
      <w:r>
        <w:separator/>
      </w:r>
    </w:p>
  </w:footnote>
  <w:footnote w:type="continuationSeparator" w:id="0">
    <w:p w:rsidR="00EC69DE" w:rsidRDefault="00EC69DE" w:rsidP="00EC6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DE" w:rsidRDefault="00EC69DE" w:rsidP="00EC69DE">
    <w:pPr>
      <w:pStyle w:val="Header"/>
      <w:jc w:val="center"/>
    </w:pPr>
    <w:r>
      <w:rPr>
        <w:noProof/>
      </w:rPr>
      <w:drawing>
        <wp:inline distT="0" distB="0" distL="0" distR="0" wp14:anchorId="615E7BA6" wp14:editId="00BA7822">
          <wp:extent cx="1447800" cy="485775"/>
          <wp:effectExtent l="0" t="0" r="0" b="9525"/>
          <wp:docPr id="1" name="Picture 1" descr="cid:image001.png@01D1761F.B23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61F.B23DE6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23C"/>
    <w:multiLevelType w:val="hybridMultilevel"/>
    <w:tmpl w:val="5C98C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6E2B9B"/>
    <w:multiLevelType w:val="hybridMultilevel"/>
    <w:tmpl w:val="12A48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4675FA"/>
    <w:multiLevelType w:val="hybridMultilevel"/>
    <w:tmpl w:val="71124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DE"/>
    <w:rsid w:val="002A4D48"/>
    <w:rsid w:val="00EC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0C50-EEB5-4014-B8A3-4C2EEA8D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D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69DE"/>
    <w:rPr>
      <w:rFonts w:ascii="Times New Roman" w:hAnsi="Times New Roman" w:cs="Times New Roman" w:hint="default"/>
      <w:color w:val="0000FF"/>
      <w:u w:val="single"/>
    </w:rPr>
  </w:style>
  <w:style w:type="paragraph" w:styleId="ListParagraph">
    <w:name w:val="List Paragraph"/>
    <w:basedOn w:val="Normal"/>
    <w:uiPriority w:val="34"/>
    <w:qFormat/>
    <w:rsid w:val="00EC69DE"/>
    <w:pPr>
      <w:ind w:left="720"/>
      <w:contextualSpacing/>
    </w:pPr>
  </w:style>
  <w:style w:type="character" w:styleId="Strong">
    <w:name w:val="Strong"/>
    <w:basedOn w:val="DefaultParagraphFont"/>
    <w:uiPriority w:val="22"/>
    <w:qFormat/>
    <w:rsid w:val="00EC69DE"/>
    <w:rPr>
      <w:b/>
      <w:bCs/>
    </w:rPr>
  </w:style>
  <w:style w:type="paragraph" w:styleId="Header">
    <w:name w:val="header"/>
    <w:basedOn w:val="Normal"/>
    <w:link w:val="HeaderChar"/>
    <w:uiPriority w:val="99"/>
    <w:unhideWhenUsed/>
    <w:rsid w:val="00EC6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DE"/>
    <w:rPr>
      <w:rFonts w:eastAsiaTheme="minorEastAsia"/>
      <w:lang w:eastAsia="en-GB"/>
    </w:rPr>
  </w:style>
  <w:style w:type="paragraph" w:styleId="Footer">
    <w:name w:val="footer"/>
    <w:basedOn w:val="Normal"/>
    <w:link w:val="FooterChar"/>
    <w:uiPriority w:val="99"/>
    <w:unhideWhenUsed/>
    <w:rsid w:val="00EC6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D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day@exeterhouse.wilts.sch.uk" TargetMode="External"/><Relationship Id="rId3" Type="http://schemas.openxmlformats.org/officeDocument/2006/relationships/settings" Target="settings.xml"/><Relationship Id="rId7" Type="http://schemas.openxmlformats.org/officeDocument/2006/relationships/hyperlink" Target="http://www.exeterhous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761F.B23DE6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Day</dc:creator>
  <cp:keywords/>
  <dc:description/>
  <cp:lastModifiedBy>Sharon Day</cp:lastModifiedBy>
  <cp:revision>1</cp:revision>
  <dcterms:created xsi:type="dcterms:W3CDTF">2017-11-17T14:01:00Z</dcterms:created>
  <dcterms:modified xsi:type="dcterms:W3CDTF">2017-11-17T14:10:00Z</dcterms:modified>
</cp:coreProperties>
</file>