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2F6" w:rsidRDefault="007A62F6" w:rsidP="007A62F6">
      <w:pPr>
        <w:spacing w:after="0" w:line="240" w:lineRule="auto"/>
        <w:jc w:val="center"/>
        <w:rPr>
          <w:rFonts w:cstheme="minorHAnsi"/>
          <w:b/>
          <w:sz w:val="40"/>
          <w:szCs w:val="40"/>
        </w:rPr>
      </w:pPr>
    </w:p>
    <w:p w:rsidR="002370C9" w:rsidRPr="002370C9" w:rsidRDefault="002E52FA" w:rsidP="007A62F6">
      <w:pPr>
        <w:spacing w:after="0" w:line="240" w:lineRule="auto"/>
        <w:jc w:val="center"/>
        <w:rPr>
          <w:rFonts w:cstheme="minorHAnsi"/>
          <w:b/>
          <w:sz w:val="40"/>
          <w:szCs w:val="40"/>
        </w:rPr>
      </w:pPr>
      <w:r w:rsidRPr="002370C9">
        <w:rPr>
          <w:rFonts w:cstheme="minorHAnsi"/>
          <w:b/>
          <w:sz w:val="40"/>
          <w:szCs w:val="40"/>
        </w:rPr>
        <w:t xml:space="preserve">Newsletter </w:t>
      </w:r>
      <w:r w:rsidR="007A62F6">
        <w:rPr>
          <w:rFonts w:cstheme="minorHAnsi"/>
          <w:b/>
          <w:sz w:val="40"/>
          <w:szCs w:val="40"/>
        </w:rPr>
        <w:t>20.04</w:t>
      </w:r>
      <w:r w:rsidRPr="002370C9">
        <w:rPr>
          <w:rFonts w:cstheme="minorHAnsi"/>
          <w:b/>
          <w:sz w:val="40"/>
          <w:szCs w:val="40"/>
        </w:rPr>
        <w:t>.18</w:t>
      </w:r>
    </w:p>
    <w:p w:rsidR="007E235E" w:rsidRDefault="007E235E" w:rsidP="007A62F6">
      <w:pPr>
        <w:spacing w:after="0" w:line="240" w:lineRule="auto"/>
        <w:rPr>
          <w:rFonts w:cstheme="minorHAnsi"/>
          <w:sz w:val="24"/>
          <w:szCs w:val="24"/>
        </w:rPr>
      </w:pPr>
    </w:p>
    <w:p w:rsidR="007A62F6" w:rsidRDefault="007A62F6" w:rsidP="007A62F6">
      <w:pPr>
        <w:shd w:val="clear" w:color="auto" w:fill="FFFFFF"/>
        <w:spacing w:after="0" w:line="240" w:lineRule="auto"/>
        <w:rPr>
          <w:rStyle w:val="Strong"/>
          <w:rFonts w:cstheme="minorHAnsi"/>
          <w:sz w:val="24"/>
          <w:szCs w:val="24"/>
          <w:u w:val="single"/>
        </w:rPr>
      </w:pPr>
    </w:p>
    <w:p w:rsidR="007A62F6" w:rsidRPr="00C03DDE" w:rsidRDefault="007A62F6" w:rsidP="007A62F6">
      <w:pPr>
        <w:shd w:val="clear" w:color="auto" w:fill="FFFFFF"/>
        <w:spacing w:after="0" w:line="240" w:lineRule="auto"/>
        <w:rPr>
          <w:rStyle w:val="Strong"/>
          <w:rFonts w:cstheme="minorHAnsi"/>
          <w:b w:val="0"/>
          <w:sz w:val="24"/>
          <w:szCs w:val="24"/>
          <w:u w:val="single"/>
        </w:rPr>
      </w:pPr>
      <w:r w:rsidRPr="00C03DDE">
        <w:rPr>
          <w:rStyle w:val="Strong"/>
          <w:rFonts w:cstheme="minorHAnsi"/>
          <w:sz w:val="24"/>
          <w:szCs w:val="24"/>
          <w:u w:val="single"/>
        </w:rPr>
        <w:t>Welcome back</w:t>
      </w:r>
    </w:p>
    <w:p w:rsidR="007A62F6" w:rsidRPr="007A62F6" w:rsidRDefault="007A62F6" w:rsidP="007A62F6">
      <w:pPr>
        <w:shd w:val="clear" w:color="auto" w:fill="FFFFFF"/>
        <w:spacing w:after="0" w:line="240" w:lineRule="auto"/>
        <w:rPr>
          <w:rStyle w:val="Strong"/>
          <w:rFonts w:cstheme="minorHAnsi"/>
          <w:b w:val="0"/>
          <w:sz w:val="24"/>
          <w:szCs w:val="24"/>
        </w:rPr>
      </w:pPr>
      <w:r w:rsidRPr="007A62F6">
        <w:rPr>
          <w:rStyle w:val="Strong"/>
          <w:rFonts w:cstheme="minorHAnsi"/>
          <w:b w:val="0"/>
          <w:sz w:val="24"/>
          <w:szCs w:val="24"/>
        </w:rPr>
        <w:t>I hope that you have all managed to have a positive and restful break and are now happy to be back to the usual routine. This term is always a busy and exciting one with lots to look forward to.</w:t>
      </w:r>
    </w:p>
    <w:p w:rsidR="007A62F6" w:rsidRDefault="007A62F6" w:rsidP="007A62F6">
      <w:pPr>
        <w:shd w:val="clear" w:color="auto" w:fill="FFFFFF"/>
        <w:spacing w:after="0" w:line="240" w:lineRule="auto"/>
        <w:rPr>
          <w:rStyle w:val="Strong"/>
          <w:rFonts w:cstheme="minorHAnsi"/>
          <w:b w:val="0"/>
          <w:sz w:val="24"/>
          <w:szCs w:val="24"/>
        </w:rPr>
      </w:pPr>
    </w:p>
    <w:p w:rsidR="007A62F6" w:rsidRPr="00C03DDE" w:rsidRDefault="007A62F6" w:rsidP="007A62F6">
      <w:pPr>
        <w:shd w:val="clear" w:color="auto" w:fill="FFFFFF"/>
        <w:spacing w:after="0" w:line="240" w:lineRule="auto"/>
        <w:rPr>
          <w:rStyle w:val="Strong"/>
          <w:rFonts w:cstheme="minorHAnsi"/>
          <w:b w:val="0"/>
          <w:sz w:val="24"/>
          <w:szCs w:val="24"/>
          <w:u w:val="single"/>
        </w:rPr>
      </w:pPr>
      <w:r w:rsidRPr="00C03DDE">
        <w:rPr>
          <w:rStyle w:val="Strong"/>
          <w:rFonts w:cstheme="minorHAnsi"/>
          <w:sz w:val="24"/>
          <w:szCs w:val="24"/>
          <w:u w:val="single"/>
        </w:rPr>
        <w:t>Class curriculum letters</w:t>
      </w:r>
    </w:p>
    <w:p w:rsidR="007A62F6" w:rsidRPr="007A62F6" w:rsidRDefault="007A62F6" w:rsidP="007A62F6">
      <w:pPr>
        <w:shd w:val="clear" w:color="auto" w:fill="FFFFFF"/>
        <w:spacing w:after="0" w:line="240" w:lineRule="auto"/>
        <w:rPr>
          <w:rStyle w:val="Strong"/>
          <w:rFonts w:cstheme="minorHAnsi"/>
          <w:b w:val="0"/>
          <w:sz w:val="24"/>
          <w:szCs w:val="24"/>
        </w:rPr>
      </w:pPr>
      <w:r w:rsidRPr="007A62F6">
        <w:rPr>
          <w:rStyle w:val="Strong"/>
          <w:rFonts w:cstheme="minorHAnsi"/>
          <w:b w:val="0"/>
          <w:sz w:val="24"/>
          <w:szCs w:val="24"/>
        </w:rPr>
        <w:t xml:space="preserve">If you have not already received them you will be getting a class curriculum letter which outlines the areas of focus for the term and what each class will be getting up to. </w:t>
      </w:r>
    </w:p>
    <w:p w:rsidR="007A62F6" w:rsidRDefault="007A62F6" w:rsidP="007A62F6">
      <w:pPr>
        <w:shd w:val="clear" w:color="auto" w:fill="FFFFFF"/>
        <w:spacing w:after="0" w:line="240" w:lineRule="auto"/>
        <w:rPr>
          <w:rStyle w:val="Strong"/>
          <w:rFonts w:cstheme="minorHAnsi"/>
          <w:b w:val="0"/>
          <w:sz w:val="24"/>
          <w:szCs w:val="24"/>
          <w:highlight w:val="yellow"/>
          <w:u w:val="single"/>
        </w:rPr>
      </w:pPr>
    </w:p>
    <w:p w:rsidR="007A62F6" w:rsidRPr="00793BEB" w:rsidRDefault="007A62F6" w:rsidP="007A62F6">
      <w:pPr>
        <w:shd w:val="clear" w:color="auto" w:fill="FFFFFF"/>
        <w:spacing w:after="0" w:line="240" w:lineRule="auto"/>
        <w:rPr>
          <w:rStyle w:val="Strong"/>
          <w:rFonts w:cstheme="minorHAnsi"/>
          <w:b w:val="0"/>
          <w:sz w:val="24"/>
          <w:szCs w:val="24"/>
          <w:u w:val="single"/>
        </w:rPr>
      </w:pPr>
      <w:r w:rsidRPr="00793BEB">
        <w:rPr>
          <w:rStyle w:val="Strong"/>
          <w:rFonts w:cstheme="minorHAnsi"/>
          <w:sz w:val="24"/>
          <w:szCs w:val="24"/>
          <w:u w:val="single"/>
        </w:rPr>
        <w:t xml:space="preserve">Attendance </w:t>
      </w:r>
    </w:p>
    <w:p w:rsidR="007A62F6" w:rsidRPr="007A62F6" w:rsidRDefault="007A62F6" w:rsidP="007A62F6">
      <w:pPr>
        <w:shd w:val="clear" w:color="auto" w:fill="FFFFFF"/>
        <w:spacing w:after="0" w:line="240" w:lineRule="auto"/>
        <w:rPr>
          <w:rStyle w:val="Strong"/>
          <w:rFonts w:cstheme="minorHAnsi"/>
          <w:b w:val="0"/>
          <w:sz w:val="24"/>
          <w:szCs w:val="24"/>
        </w:rPr>
      </w:pPr>
      <w:r w:rsidRPr="007A62F6">
        <w:rPr>
          <w:rStyle w:val="Strong"/>
          <w:rFonts w:cstheme="minorHAnsi"/>
          <w:b w:val="0"/>
          <w:sz w:val="24"/>
          <w:szCs w:val="24"/>
        </w:rPr>
        <w:t>Attendance in the school at the moment is not as good as it could be. There are always many reasons for this, particularly in a school where many of our young people can be very ill at times. However</w:t>
      </w:r>
      <w:r>
        <w:rPr>
          <w:rStyle w:val="Strong"/>
          <w:rFonts w:cstheme="minorHAnsi"/>
          <w:b w:val="0"/>
          <w:sz w:val="24"/>
          <w:szCs w:val="24"/>
        </w:rPr>
        <w:t>,</w:t>
      </w:r>
      <w:r w:rsidRPr="007A62F6">
        <w:rPr>
          <w:rStyle w:val="Strong"/>
          <w:rFonts w:cstheme="minorHAnsi"/>
          <w:b w:val="0"/>
          <w:sz w:val="24"/>
          <w:szCs w:val="24"/>
        </w:rPr>
        <w:t xml:space="preserve"> recognising this has provided us with a good opportunity to review what we do to ensure that attendance can be as good as possible. As part of this process can I please remind you that the school is unable to authorise holiday or absence</w:t>
      </w:r>
      <w:r w:rsidR="006460FD">
        <w:rPr>
          <w:rStyle w:val="Strong"/>
          <w:rFonts w:cstheme="minorHAnsi"/>
          <w:b w:val="0"/>
          <w:sz w:val="24"/>
          <w:szCs w:val="24"/>
        </w:rPr>
        <w:t xml:space="preserve"> during term time</w:t>
      </w:r>
      <w:r w:rsidRPr="007A62F6">
        <w:rPr>
          <w:rStyle w:val="Strong"/>
          <w:rFonts w:cstheme="minorHAnsi"/>
          <w:b w:val="0"/>
          <w:sz w:val="24"/>
          <w:szCs w:val="24"/>
        </w:rPr>
        <w:t xml:space="preserve"> unless there are specific reasons of exceptional circumstances as to why this needs to happen. This is particularly the case where a pupil already has low attendance. If your child does need time out of school can you please ensure that the relevant form is completed via the office and signed off prior to taking your child out of school. Where your child has high absence and this is something that has already been discussed with the school you may find that you receive a letter from the school identifying this. Although this in itself should not necessarily be seen as a cause for concern, it is usually the beginning of a process to see how we can work more closely together to improve </w:t>
      </w:r>
      <w:r w:rsidR="006460FD">
        <w:rPr>
          <w:rStyle w:val="Strong"/>
          <w:rFonts w:cstheme="minorHAnsi"/>
          <w:b w:val="0"/>
          <w:sz w:val="24"/>
          <w:szCs w:val="24"/>
        </w:rPr>
        <w:t>attendance</w:t>
      </w:r>
      <w:r w:rsidRPr="007A62F6">
        <w:rPr>
          <w:rStyle w:val="Strong"/>
          <w:rFonts w:cstheme="minorHAnsi"/>
          <w:b w:val="0"/>
          <w:sz w:val="24"/>
          <w:szCs w:val="24"/>
        </w:rPr>
        <w:t xml:space="preserve"> moving forward. Thank you in advance for your support in this matter.</w:t>
      </w:r>
    </w:p>
    <w:p w:rsidR="007A62F6" w:rsidRDefault="007A62F6" w:rsidP="007A62F6">
      <w:pPr>
        <w:shd w:val="clear" w:color="auto" w:fill="FFFFFF"/>
        <w:spacing w:after="0" w:line="240" w:lineRule="auto"/>
        <w:rPr>
          <w:rStyle w:val="Strong"/>
          <w:rFonts w:cstheme="minorHAnsi"/>
          <w:b w:val="0"/>
          <w:sz w:val="24"/>
          <w:szCs w:val="24"/>
          <w:highlight w:val="yellow"/>
          <w:u w:val="single"/>
        </w:rPr>
      </w:pPr>
    </w:p>
    <w:p w:rsidR="007A62F6" w:rsidRPr="00C03DDE" w:rsidRDefault="007A62F6" w:rsidP="007A62F6">
      <w:pPr>
        <w:shd w:val="clear" w:color="auto" w:fill="FFFFFF"/>
        <w:spacing w:after="0" w:line="240" w:lineRule="auto"/>
        <w:rPr>
          <w:rStyle w:val="Strong"/>
          <w:rFonts w:cstheme="minorHAnsi"/>
          <w:b w:val="0"/>
          <w:sz w:val="24"/>
          <w:szCs w:val="24"/>
          <w:u w:val="single"/>
        </w:rPr>
      </w:pPr>
      <w:r w:rsidRPr="00C03DDE">
        <w:rPr>
          <w:rStyle w:val="Strong"/>
          <w:rFonts w:cstheme="minorHAnsi"/>
          <w:sz w:val="24"/>
          <w:szCs w:val="24"/>
          <w:u w:val="single"/>
        </w:rPr>
        <w:t>Additional key dates for your diary</w:t>
      </w:r>
    </w:p>
    <w:p w:rsidR="007A62F6" w:rsidRPr="00C03DDE" w:rsidRDefault="007A62F6" w:rsidP="007A62F6">
      <w:pPr>
        <w:shd w:val="clear" w:color="auto" w:fill="FFFFFF"/>
        <w:spacing w:after="0" w:line="240" w:lineRule="auto"/>
        <w:rPr>
          <w:rStyle w:val="Strong"/>
          <w:rFonts w:cstheme="minorHAnsi"/>
          <w:b w:val="0"/>
          <w:sz w:val="24"/>
          <w:szCs w:val="24"/>
        </w:rPr>
      </w:pPr>
      <w:r w:rsidRPr="00C03DDE">
        <w:rPr>
          <w:sz w:val="24"/>
          <w:szCs w:val="24"/>
        </w:rPr>
        <w:t xml:space="preserve">Please check the key </w:t>
      </w:r>
      <w:proofErr w:type="gramStart"/>
      <w:r w:rsidRPr="00C03DDE">
        <w:rPr>
          <w:sz w:val="24"/>
          <w:szCs w:val="24"/>
        </w:rPr>
        <w:t>dates</w:t>
      </w:r>
      <w:proofErr w:type="gramEnd"/>
      <w:r w:rsidRPr="00C03DDE">
        <w:rPr>
          <w:sz w:val="24"/>
          <w:szCs w:val="24"/>
        </w:rPr>
        <w:t xml:space="preserve"> section of the newsletter for any new or additional dates you may not have been aware of. We will also be publi</w:t>
      </w:r>
      <w:r w:rsidR="006460FD">
        <w:rPr>
          <w:sz w:val="24"/>
          <w:szCs w:val="24"/>
        </w:rPr>
        <w:t>shing sports day date very soon</w:t>
      </w:r>
      <w:r w:rsidRPr="00C03DDE">
        <w:rPr>
          <w:sz w:val="24"/>
          <w:szCs w:val="24"/>
        </w:rPr>
        <w:t xml:space="preserve"> once it has been confirmed</w:t>
      </w:r>
      <w:r w:rsidR="006460FD">
        <w:rPr>
          <w:sz w:val="24"/>
          <w:szCs w:val="24"/>
        </w:rPr>
        <w:t>.</w:t>
      </w:r>
    </w:p>
    <w:p w:rsidR="007A62F6" w:rsidRPr="001422B2" w:rsidRDefault="007A62F6" w:rsidP="007A62F6">
      <w:pPr>
        <w:shd w:val="clear" w:color="auto" w:fill="FFFFFF"/>
        <w:spacing w:after="0" w:line="240" w:lineRule="auto"/>
        <w:rPr>
          <w:rStyle w:val="Strong"/>
          <w:rFonts w:cstheme="minorHAnsi"/>
          <w:b w:val="0"/>
          <w:sz w:val="24"/>
          <w:szCs w:val="24"/>
        </w:rPr>
      </w:pPr>
    </w:p>
    <w:p w:rsidR="007A62F6" w:rsidRPr="00352B7D" w:rsidRDefault="007A62F6" w:rsidP="007A62F6">
      <w:pPr>
        <w:shd w:val="clear" w:color="auto" w:fill="FFFFFF"/>
        <w:spacing w:after="0" w:line="240" w:lineRule="auto"/>
        <w:rPr>
          <w:rFonts w:cstheme="minorHAnsi"/>
          <w:b/>
          <w:sz w:val="24"/>
          <w:szCs w:val="24"/>
        </w:rPr>
      </w:pPr>
      <w:r w:rsidRPr="00352B7D">
        <w:rPr>
          <w:rStyle w:val="Strong"/>
          <w:rFonts w:cstheme="minorHAnsi"/>
          <w:sz w:val="24"/>
          <w:szCs w:val="24"/>
          <w:u w:val="single"/>
        </w:rPr>
        <w:t>Wiltshire’s Draft Placements Commissioning Strategy 2017-2022 Consultation Sessions</w:t>
      </w:r>
    </w:p>
    <w:p w:rsidR="007A62F6" w:rsidRPr="001422B2" w:rsidRDefault="007A62F6" w:rsidP="007A62F6">
      <w:pPr>
        <w:shd w:val="clear" w:color="auto" w:fill="FFFFFF"/>
        <w:spacing w:after="0" w:line="240" w:lineRule="auto"/>
        <w:rPr>
          <w:rFonts w:cstheme="minorHAnsi"/>
          <w:sz w:val="24"/>
          <w:szCs w:val="24"/>
        </w:rPr>
      </w:pPr>
      <w:r w:rsidRPr="001422B2">
        <w:rPr>
          <w:rFonts w:cstheme="minorHAnsi"/>
          <w:color w:val="000000"/>
          <w:sz w:val="24"/>
          <w:szCs w:val="24"/>
        </w:rPr>
        <w:t>Wiltshire Parent Carer Council will be inviting </w:t>
      </w:r>
      <w:r w:rsidRPr="006460FD">
        <w:rPr>
          <w:rStyle w:val="Strong"/>
          <w:rFonts w:cstheme="minorHAnsi"/>
          <w:b w:val="0"/>
          <w:color w:val="000000"/>
          <w:sz w:val="24"/>
          <w:szCs w:val="24"/>
        </w:rPr>
        <w:t>parent carers of children</w:t>
      </w:r>
      <w:r w:rsidR="006460FD" w:rsidRPr="006460FD">
        <w:rPr>
          <w:rStyle w:val="Strong"/>
          <w:rFonts w:cstheme="minorHAnsi"/>
          <w:b w:val="0"/>
          <w:color w:val="000000"/>
          <w:sz w:val="24"/>
          <w:szCs w:val="24"/>
        </w:rPr>
        <w:t xml:space="preserve"> </w:t>
      </w:r>
      <w:r w:rsidRPr="006460FD">
        <w:rPr>
          <w:rStyle w:val="Strong"/>
          <w:rFonts w:cstheme="minorHAnsi"/>
          <w:b w:val="0"/>
          <w:color w:val="000000"/>
          <w:sz w:val="24"/>
          <w:szCs w:val="24"/>
        </w:rPr>
        <w:t>/ young people aged 0-25 years with Special Educational Needs and</w:t>
      </w:r>
      <w:r w:rsidR="006460FD" w:rsidRPr="006460FD">
        <w:rPr>
          <w:rStyle w:val="Strong"/>
          <w:rFonts w:cstheme="minorHAnsi"/>
          <w:b w:val="0"/>
          <w:color w:val="000000"/>
          <w:sz w:val="24"/>
          <w:szCs w:val="24"/>
        </w:rPr>
        <w:t xml:space="preserve"> </w:t>
      </w:r>
      <w:r w:rsidRPr="006460FD">
        <w:rPr>
          <w:rStyle w:val="Strong"/>
          <w:rFonts w:cstheme="minorHAnsi"/>
          <w:b w:val="0"/>
          <w:color w:val="000000"/>
          <w:sz w:val="24"/>
          <w:szCs w:val="24"/>
        </w:rPr>
        <w:t>/ or Disabilities (SEND)</w:t>
      </w:r>
      <w:r w:rsidRPr="001422B2">
        <w:rPr>
          <w:rStyle w:val="Strong"/>
          <w:rFonts w:cstheme="minorHAnsi"/>
          <w:color w:val="000000"/>
          <w:sz w:val="24"/>
          <w:szCs w:val="24"/>
        </w:rPr>
        <w:t> </w:t>
      </w:r>
      <w:r w:rsidRPr="001422B2">
        <w:rPr>
          <w:rFonts w:cstheme="minorHAnsi"/>
          <w:color w:val="000000"/>
          <w:sz w:val="24"/>
          <w:szCs w:val="24"/>
        </w:rPr>
        <w:t>to attend a consultation session to find out more about Wiltshire’s Placements Commissioning Strategy.  There will be a brief outline of the strategy by the Lead Commissioner and the opportunity to offer your views on the placements needs for children and young people and the proposed commissioning priorities.</w:t>
      </w:r>
    </w:p>
    <w:p w:rsidR="007A62F6" w:rsidRPr="001422B2" w:rsidRDefault="007A62F6" w:rsidP="007A62F6">
      <w:pPr>
        <w:shd w:val="clear" w:color="auto" w:fill="FFFFFF"/>
        <w:spacing w:after="0" w:line="240" w:lineRule="auto"/>
        <w:rPr>
          <w:rFonts w:cstheme="minorHAnsi"/>
          <w:sz w:val="24"/>
          <w:szCs w:val="24"/>
        </w:rPr>
      </w:pPr>
      <w:r w:rsidRPr="001422B2">
        <w:rPr>
          <w:rFonts w:cstheme="minorHAnsi"/>
          <w:sz w:val="24"/>
          <w:szCs w:val="24"/>
        </w:rPr>
        <w:t> </w:t>
      </w:r>
    </w:p>
    <w:p w:rsidR="007A62F6" w:rsidRDefault="007A62F6" w:rsidP="007A62F6">
      <w:pPr>
        <w:shd w:val="clear" w:color="auto" w:fill="FFFFFF"/>
        <w:spacing w:after="0" w:line="240" w:lineRule="auto"/>
        <w:rPr>
          <w:rFonts w:cstheme="minorHAnsi"/>
          <w:color w:val="000000"/>
          <w:sz w:val="24"/>
          <w:szCs w:val="24"/>
        </w:rPr>
      </w:pPr>
      <w:r w:rsidRPr="00352B7D">
        <w:rPr>
          <w:rStyle w:val="Strong"/>
          <w:rFonts w:cstheme="minorHAnsi"/>
          <w:color w:val="000000"/>
          <w:sz w:val="24"/>
          <w:szCs w:val="24"/>
          <w:u w:val="single"/>
        </w:rPr>
        <w:t>What is the strategy about?</w:t>
      </w:r>
      <w:r w:rsidRPr="001422B2">
        <w:rPr>
          <w:rFonts w:cstheme="minorHAnsi"/>
          <w:sz w:val="24"/>
          <w:szCs w:val="24"/>
        </w:rPr>
        <w:t> </w:t>
      </w:r>
      <w:r w:rsidRPr="001422B2">
        <w:rPr>
          <w:rFonts w:cstheme="minorHAnsi"/>
          <w:color w:val="000000"/>
          <w:sz w:val="24"/>
          <w:szCs w:val="24"/>
        </w:rPr>
        <w:t>- The strategy covers any placement that Wiltshire Council makes for a child or young person with a commissioned provider both in Wiltshire and in other local authority areas which includes:</w:t>
      </w:r>
    </w:p>
    <w:p w:rsidR="006460FD" w:rsidRDefault="006460FD" w:rsidP="007A62F6">
      <w:pPr>
        <w:shd w:val="clear" w:color="auto" w:fill="FFFFFF"/>
        <w:spacing w:after="0" w:line="240" w:lineRule="auto"/>
        <w:rPr>
          <w:rFonts w:cstheme="minorHAnsi"/>
          <w:color w:val="000000"/>
          <w:sz w:val="24"/>
          <w:szCs w:val="24"/>
        </w:rPr>
      </w:pPr>
    </w:p>
    <w:p w:rsidR="006460FD" w:rsidRPr="001422B2" w:rsidRDefault="006460FD" w:rsidP="007A62F6">
      <w:pPr>
        <w:shd w:val="clear" w:color="auto" w:fill="FFFFFF"/>
        <w:spacing w:after="0" w:line="240" w:lineRule="auto"/>
        <w:rPr>
          <w:rFonts w:cstheme="minorHAnsi"/>
          <w:sz w:val="24"/>
          <w:szCs w:val="24"/>
        </w:rPr>
      </w:pPr>
    </w:p>
    <w:p w:rsidR="007A62F6" w:rsidRPr="007A62F6" w:rsidRDefault="007A62F6" w:rsidP="007A62F6">
      <w:pPr>
        <w:shd w:val="clear" w:color="auto" w:fill="FFFFFF"/>
        <w:spacing w:after="0" w:line="240" w:lineRule="auto"/>
        <w:rPr>
          <w:rFonts w:cstheme="minorHAnsi"/>
          <w:b/>
          <w:sz w:val="24"/>
          <w:szCs w:val="24"/>
        </w:rPr>
      </w:pPr>
      <w:r w:rsidRPr="007A62F6">
        <w:rPr>
          <w:rStyle w:val="Strong"/>
          <w:rFonts w:cstheme="minorHAnsi"/>
          <w:b w:val="0"/>
          <w:color w:val="000000"/>
          <w:sz w:val="24"/>
          <w:szCs w:val="24"/>
        </w:rPr>
        <w:t>*Independent fostering agency placements for looked after children &amp; young people</w:t>
      </w:r>
    </w:p>
    <w:p w:rsidR="007A62F6" w:rsidRPr="007A62F6" w:rsidRDefault="007A62F6" w:rsidP="007A62F6">
      <w:pPr>
        <w:shd w:val="clear" w:color="auto" w:fill="FFFFFF"/>
        <w:spacing w:after="0" w:line="240" w:lineRule="auto"/>
        <w:rPr>
          <w:rFonts w:cstheme="minorHAnsi"/>
          <w:b/>
          <w:sz w:val="24"/>
          <w:szCs w:val="24"/>
        </w:rPr>
      </w:pPr>
      <w:r w:rsidRPr="007A62F6">
        <w:rPr>
          <w:rStyle w:val="Strong"/>
          <w:rFonts w:cstheme="minorHAnsi"/>
          <w:b w:val="0"/>
          <w:color w:val="000000"/>
          <w:sz w:val="24"/>
          <w:szCs w:val="24"/>
        </w:rPr>
        <w:t>*Residential group-living placements for looked after children  </w:t>
      </w:r>
    </w:p>
    <w:p w:rsidR="007A62F6" w:rsidRPr="007A62F6" w:rsidRDefault="007A62F6" w:rsidP="007A62F6">
      <w:pPr>
        <w:shd w:val="clear" w:color="auto" w:fill="FFFFFF"/>
        <w:spacing w:after="0" w:line="240" w:lineRule="auto"/>
        <w:rPr>
          <w:rFonts w:cstheme="minorHAnsi"/>
          <w:b/>
          <w:sz w:val="24"/>
          <w:szCs w:val="24"/>
        </w:rPr>
      </w:pPr>
      <w:r w:rsidRPr="007A62F6">
        <w:rPr>
          <w:rStyle w:val="Strong"/>
          <w:rFonts w:cstheme="minorHAnsi"/>
          <w:b w:val="0"/>
          <w:color w:val="000000"/>
          <w:sz w:val="24"/>
          <w:szCs w:val="24"/>
        </w:rPr>
        <w:t>*Independent special school placements for children &amp; young people with SEND (incl. post-16)</w:t>
      </w:r>
    </w:p>
    <w:p w:rsidR="007A62F6" w:rsidRPr="007A62F6" w:rsidRDefault="007A62F6" w:rsidP="007A62F6">
      <w:pPr>
        <w:shd w:val="clear" w:color="auto" w:fill="FFFFFF"/>
        <w:spacing w:after="0" w:line="240" w:lineRule="auto"/>
        <w:rPr>
          <w:rFonts w:cstheme="minorHAnsi"/>
          <w:b/>
          <w:sz w:val="24"/>
          <w:szCs w:val="24"/>
        </w:rPr>
      </w:pPr>
      <w:r w:rsidRPr="007A62F6">
        <w:rPr>
          <w:rStyle w:val="Strong"/>
          <w:rFonts w:cstheme="minorHAnsi"/>
          <w:b w:val="0"/>
          <w:color w:val="000000"/>
          <w:sz w:val="24"/>
          <w:szCs w:val="24"/>
        </w:rPr>
        <w:t>*Accommodation &amp; support placements for care leavers</w:t>
      </w:r>
    </w:p>
    <w:p w:rsidR="007A62F6" w:rsidRPr="007A62F6" w:rsidRDefault="007A62F6" w:rsidP="007A62F6">
      <w:pPr>
        <w:shd w:val="clear" w:color="auto" w:fill="FFFFFF"/>
        <w:spacing w:after="0" w:line="240" w:lineRule="auto"/>
        <w:rPr>
          <w:rFonts w:cstheme="minorHAnsi"/>
          <w:b/>
          <w:sz w:val="24"/>
          <w:szCs w:val="24"/>
        </w:rPr>
      </w:pPr>
      <w:r w:rsidRPr="007A62F6">
        <w:rPr>
          <w:rStyle w:val="Strong"/>
          <w:rFonts w:cstheme="minorHAnsi"/>
          <w:b w:val="0"/>
          <w:color w:val="000000"/>
          <w:sz w:val="24"/>
          <w:szCs w:val="24"/>
        </w:rPr>
        <w:t>*Independent specialist placements for young people with SEND post-16</w:t>
      </w:r>
    </w:p>
    <w:p w:rsidR="007A62F6" w:rsidRPr="001422B2" w:rsidRDefault="007A62F6" w:rsidP="007A62F6">
      <w:pPr>
        <w:shd w:val="clear" w:color="auto" w:fill="FFFFFF"/>
        <w:spacing w:after="0" w:line="240" w:lineRule="auto"/>
        <w:rPr>
          <w:rStyle w:val="Strong"/>
          <w:rFonts w:cstheme="minorHAnsi"/>
          <w:color w:val="000000"/>
          <w:sz w:val="24"/>
          <w:szCs w:val="24"/>
          <w:u w:val="single"/>
        </w:rPr>
      </w:pPr>
    </w:p>
    <w:p w:rsidR="007A62F6" w:rsidRPr="00352B7D" w:rsidRDefault="007A62F6" w:rsidP="007A62F6">
      <w:pPr>
        <w:shd w:val="clear" w:color="auto" w:fill="FFFFFF"/>
        <w:spacing w:after="0" w:line="240" w:lineRule="auto"/>
        <w:rPr>
          <w:rFonts w:cstheme="minorHAnsi"/>
          <w:b/>
          <w:sz w:val="24"/>
          <w:szCs w:val="24"/>
        </w:rPr>
      </w:pPr>
      <w:r w:rsidRPr="00352B7D">
        <w:rPr>
          <w:rStyle w:val="Strong"/>
          <w:rFonts w:cstheme="minorHAnsi"/>
          <w:color w:val="000000"/>
          <w:sz w:val="24"/>
          <w:szCs w:val="24"/>
          <w:u w:val="single"/>
        </w:rPr>
        <w:t>When are the consultations?</w:t>
      </w:r>
      <w:r w:rsidRPr="00352B7D">
        <w:rPr>
          <w:rStyle w:val="Strong"/>
          <w:rFonts w:cstheme="minorHAnsi"/>
          <w:color w:val="000000"/>
          <w:sz w:val="24"/>
          <w:szCs w:val="24"/>
        </w:rPr>
        <w:t> </w:t>
      </w:r>
    </w:p>
    <w:p w:rsidR="007A62F6" w:rsidRPr="007A62F6" w:rsidRDefault="007A62F6" w:rsidP="007A62F6">
      <w:pPr>
        <w:shd w:val="clear" w:color="auto" w:fill="FFFFFF"/>
        <w:spacing w:after="0" w:line="240" w:lineRule="auto"/>
        <w:rPr>
          <w:rFonts w:cstheme="minorHAnsi"/>
          <w:sz w:val="24"/>
          <w:szCs w:val="24"/>
        </w:rPr>
      </w:pPr>
      <w:r w:rsidRPr="007A62F6">
        <w:rPr>
          <w:rStyle w:val="Strong"/>
          <w:rFonts w:cstheme="minorHAnsi"/>
          <w:b w:val="0"/>
          <w:color w:val="000000"/>
          <w:sz w:val="24"/>
          <w:szCs w:val="24"/>
        </w:rPr>
        <w:t>Monday May 21st 2018 – Salisbury</w:t>
      </w:r>
      <w:r w:rsidRPr="007A62F6">
        <w:rPr>
          <w:rFonts w:cstheme="minorHAnsi"/>
          <w:color w:val="000000"/>
          <w:sz w:val="24"/>
          <w:szCs w:val="24"/>
        </w:rPr>
        <w:t xml:space="preserve"> (Salisbury and South Wiltshire Sports Club, </w:t>
      </w:r>
      <w:proofErr w:type="spellStart"/>
      <w:r w:rsidRPr="007A62F6">
        <w:rPr>
          <w:rFonts w:cstheme="minorHAnsi"/>
          <w:color w:val="000000"/>
          <w:sz w:val="24"/>
          <w:szCs w:val="24"/>
        </w:rPr>
        <w:t>Skewbridge</w:t>
      </w:r>
      <w:proofErr w:type="spellEnd"/>
      <w:r w:rsidRPr="007A62F6">
        <w:rPr>
          <w:rFonts w:cstheme="minorHAnsi"/>
          <w:color w:val="000000"/>
          <w:sz w:val="24"/>
          <w:szCs w:val="24"/>
        </w:rPr>
        <w:t xml:space="preserve">, Wilton Road, Salisbury </w:t>
      </w:r>
      <w:r w:rsidRPr="007A62F6">
        <w:rPr>
          <w:rStyle w:val="Strong"/>
          <w:rFonts w:cstheme="minorHAnsi"/>
          <w:b w:val="0"/>
          <w:color w:val="000000"/>
          <w:sz w:val="24"/>
          <w:szCs w:val="24"/>
        </w:rPr>
        <w:t>SP2 9NY</w:t>
      </w:r>
      <w:r w:rsidRPr="007A62F6">
        <w:rPr>
          <w:rFonts w:cstheme="minorHAnsi"/>
          <w:color w:val="000000"/>
          <w:sz w:val="24"/>
          <w:szCs w:val="24"/>
        </w:rPr>
        <w:t>) 10am-12.30pm</w:t>
      </w:r>
    </w:p>
    <w:p w:rsidR="007A62F6" w:rsidRPr="007A62F6" w:rsidRDefault="007A62F6" w:rsidP="007A62F6">
      <w:pPr>
        <w:shd w:val="clear" w:color="auto" w:fill="FFFFFF"/>
        <w:spacing w:after="0" w:line="240" w:lineRule="auto"/>
        <w:rPr>
          <w:rFonts w:cstheme="minorHAnsi"/>
          <w:sz w:val="24"/>
          <w:szCs w:val="24"/>
        </w:rPr>
      </w:pPr>
      <w:r w:rsidRPr="007A62F6">
        <w:rPr>
          <w:rFonts w:cstheme="minorHAnsi"/>
          <w:sz w:val="24"/>
          <w:szCs w:val="24"/>
        </w:rPr>
        <w:t>  </w:t>
      </w:r>
    </w:p>
    <w:p w:rsidR="007A62F6" w:rsidRPr="007A62F6" w:rsidRDefault="007A62F6" w:rsidP="007A62F6">
      <w:pPr>
        <w:shd w:val="clear" w:color="auto" w:fill="FFFFFF"/>
        <w:spacing w:after="0" w:line="240" w:lineRule="auto"/>
        <w:rPr>
          <w:rFonts w:cstheme="minorHAnsi"/>
          <w:sz w:val="24"/>
          <w:szCs w:val="24"/>
        </w:rPr>
      </w:pPr>
      <w:r w:rsidRPr="007A62F6">
        <w:rPr>
          <w:rStyle w:val="Strong"/>
          <w:rFonts w:cstheme="minorHAnsi"/>
          <w:b w:val="0"/>
          <w:color w:val="000000"/>
          <w:sz w:val="24"/>
          <w:szCs w:val="24"/>
        </w:rPr>
        <w:t>These consultations are for </w:t>
      </w:r>
      <w:r w:rsidRPr="007A62F6">
        <w:rPr>
          <w:rStyle w:val="Strong"/>
          <w:rFonts w:cstheme="minorHAnsi"/>
          <w:b w:val="0"/>
          <w:color w:val="000000"/>
          <w:sz w:val="24"/>
          <w:szCs w:val="24"/>
          <w:u w:val="single"/>
        </w:rPr>
        <w:t>parent carers only</w:t>
      </w:r>
      <w:r w:rsidRPr="007A62F6">
        <w:rPr>
          <w:rStyle w:val="Strong"/>
          <w:rFonts w:cstheme="minorHAnsi"/>
          <w:b w:val="0"/>
          <w:color w:val="000000"/>
          <w:sz w:val="24"/>
          <w:szCs w:val="24"/>
        </w:rPr>
        <w:t> and the booking form will be open within the next week.  Booking information should be available in the next week.</w:t>
      </w:r>
    </w:p>
    <w:p w:rsidR="007A62F6" w:rsidRPr="007A62F6" w:rsidRDefault="007A62F6" w:rsidP="007A62F6">
      <w:pPr>
        <w:shd w:val="clear" w:color="auto" w:fill="FFFFFF"/>
        <w:spacing w:after="0" w:line="240" w:lineRule="auto"/>
        <w:jc w:val="center"/>
        <w:rPr>
          <w:rFonts w:cstheme="minorHAnsi"/>
          <w:sz w:val="24"/>
          <w:szCs w:val="24"/>
        </w:rPr>
      </w:pPr>
      <w:r w:rsidRPr="007A62F6">
        <w:rPr>
          <w:rFonts w:cstheme="minorHAnsi"/>
          <w:sz w:val="24"/>
          <w:szCs w:val="24"/>
        </w:rPr>
        <w:t>  </w:t>
      </w:r>
    </w:p>
    <w:p w:rsidR="007A62F6" w:rsidRPr="007A62F6" w:rsidRDefault="007A62F6" w:rsidP="007A62F6">
      <w:pPr>
        <w:shd w:val="clear" w:color="auto" w:fill="FFFFFF"/>
        <w:spacing w:after="0" w:line="240" w:lineRule="auto"/>
        <w:rPr>
          <w:rFonts w:cstheme="minorHAnsi"/>
          <w:sz w:val="24"/>
          <w:szCs w:val="24"/>
        </w:rPr>
      </w:pPr>
      <w:r w:rsidRPr="007A62F6">
        <w:rPr>
          <w:rStyle w:val="Strong"/>
          <w:rFonts w:cstheme="minorHAnsi"/>
          <w:b w:val="0"/>
          <w:color w:val="000000"/>
          <w:sz w:val="24"/>
          <w:szCs w:val="24"/>
        </w:rPr>
        <w:t>If you are unable to attend any of Wiltshire Parent Carer Council’s consultation sessions, you can still email your answers to the consultation questions contained in the strategy document to </w:t>
      </w:r>
      <w:hyperlink r:id="rId7" w:history="1">
        <w:r w:rsidRPr="007A62F6">
          <w:rPr>
            <w:rStyle w:val="Hyperlink"/>
            <w:rFonts w:cstheme="minorHAnsi"/>
            <w:bCs/>
            <w:sz w:val="24"/>
            <w:szCs w:val="24"/>
          </w:rPr>
          <w:t>pathways@wiltshire.gov.uk</w:t>
        </w:r>
      </w:hyperlink>
      <w:r w:rsidRPr="007A62F6">
        <w:rPr>
          <w:rFonts w:cstheme="minorHAnsi"/>
          <w:sz w:val="24"/>
          <w:szCs w:val="24"/>
        </w:rPr>
        <w:t xml:space="preserve">. </w:t>
      </w:r>
      <w:r w:rsidR="006460FD">
        <w:rPr>
          <w:rFonts w:cstheme="minorHAnsi"/>
          <w:sz w:val="24"/>
          <w:szCs w:val="24"/>
        </w:rPr>
        <w:t xml:space="preserve"> </w:t>
      </w:r>
      <w:r w:rsidRPr="007A62F6">
        <w:rPr>
          <w:rFonts w:cstheme="minorHAnsi"/>
          <w:color w:val="000000"/>
          <w:sz w:val="24"/>
          <w:szCs w:val="24"/>
        </w:rPr>
        <w:t>The consultation period runs until </w:t>
      </w:r>
      <w:r w:rsidRPr="007A62F6">
        <w:rPr>
          <w:rStyle w:val="Strong"/>
          <w:rFonts w:cstheme="minorHAnsi"/>
          <w:b w:val="0"/>
          <w:color w:val="000000"/>
          <w:sz w:val="24"/>
          <w:szCs w:val="24"/>
        </w:rPr>
        <w:t>9</w:t>
      </w:r>
      <w:r w:rsidRPr="007A62F6">
        <w:rPr>
          <w:rStyle w:val="Strong"/>
          <w:rFonts w:cstheme="minorHAnsi"/>
          <w:b w:val="0"/>
          <w:color w:val="000000"/>
          <w:sz w:val="24"/>
          <w:szCs w:val="24"/>
          <w:vertAlign w:val="superscript"/>
        </w:rPr>
        <w:t>th</w:t>
      </w:r>
      <w:r w:rsidRPr="007A62F6">
        <w:rPr>
          <w:rStyle w:val="Strong"/>
          <w:rFonts w:cstheme="minorHAnsi"/>
          <w:b w:val="0"/>
          <w:color w:val="000000"/>
          <w:sz w:val="24"/>
          <w:szCs w:val="24"/>
        </w:rPr>
        <w:t> June 2018</w:t>
      </w:r>
      <w:r w:rsidRPr="007A62F6">
        <w:rPr>
          <w:rFonts w:cstheme="minorHAnsi"/>
          <w:color w:val="000000"/>
          <w:sz w:val="24"/>
          <w:szCs w:val="24"/>
        </w:rPr>
        <w:t>.</w:t>
      </w:r>
    </w:p>
    <w:p w:rsidR="007A62F6" w:rsidRDefault="007A62F6" w:rsidP="007A62F6">
      <w:pPr>
        <w:spacing w:after="0" w:line="240" w:lineRule="auto"/>
      </w:pPr>
    </w:p>
    <w:p w:rsidR="007A62F6" w:rsidRDefault="007A62F6" w:rsidP="007A62F6">
      <w:pPr>
        <w:spacing w:after="0" w:line="240" w:lineRule="auto"/>
      </w:pPr>
    </w:p>
    <w:p w:rsidR="007A62F6" w:rsidRDefault="007A62F6" w:rsidP="007A62F6">
      <w:pPr>
        <w:spacing w:after="0" w:line="240" w:lineRule="auto"/>
        <w:rPr>
          <w:rFonts w:cstheme="minorHAnsi"/>
          <w:sz w:val="24"/>
          <w:szCs w:val="24"/>
          <w:u w:val="single"/>
        </w:rPr>
      </w:pPr>
      <w:r w:rsidRPr="001422B2">
        <w:rPr>
          <w:rFonts w:cstheme="minorHAnsi"/>
          <w:sz w:val="24"/>
          <w:szCs w:val="24"/>
          <w:u w:val="single"/>
        </w:rPr>
        <w:t>Key Dates:</w:t>
      </w:r>
    </w:p>
    <w:p w:rsidR="007A62F6" w:rsidRPr="001422B2" w:rsidRDefault="007A62F6" w:rsidP="007A62F6">
      <w:pPr>
        <w:spacing w:after="0" w:line="240" w:lineRule="auto"/>
        <w:rPr>
          <w:rFonts w:cstheme="minorHAnsi"/>
          <w:sz w:val="24"/>
          <w:szCs w:val="24"/>
        </w:rPr>
      </w:pPr>
      <w:r w:rsidRPr="001422B2">
        <w:rPr>
          <w:rFonts w:cstheme="minorHAnsi"/>
          <w:b/>
          <w:sz w:val="24"/>
          <w:szCs w:val="24"/>
        </w:rPr>
        <w:t>Friday 20</w:t>
      </w:r>
      <w:r w:rsidRPr="001422B2">
        <w:rPr>
          <w:rFonts w:cstheme="minorHAnsi"/>
          <w:b/>
          <w:sz w:val="24"/>
          <w:szCs w:val="24"/>
          <w:vertAlign w:val="superscript"/>
        </w:rPr>
        <w:t>th</w:t>
      </w:r>
      <w:r w:rsidRPr="001422B2">
        <w:rPr>
          <w:rFonts w:cstheme="minorHAnsi"/>
          <w:b/>
          <w:sz w:val="24"/>
          <w:szCs w:val="24"/>
        </w:rPr>
        <w:t xml:space="preserve"> April</w:t>
      </w:r>
      <w:r w:rsidRPr="001422B2">
        <w:rPr>
          <w:rFonts w:cstheme="minorHAnsi"/>
          <w:sz w:val="24"/>
          <w:szCs w:val="24"/>
        </w:rPr>
        <w:t xml:space="preserve"> - parent and carers support group</w:t>
      </w:r>
    </w:p>
    <w:p w:rsidR="007A62F6" w:rsidRPr="001422B2" w:rsidRDefault="007A62F6" w:rsidP="007A62F6">
      <w:pPr>
        <w:spacing w:after="0" w:line="240" w:lineRule="auto"/>
        <w:rPr>
          <w:rFonts w:cstheme="minorHAnsi"/>
          <w:sz w:val="24"/>
          <w:szCs w:val="24"/>
        </w:rPr>
      </w:pPr>
      <w:r w:rsidRPr="001422B2">
        <w:rPr>
          <w:rFonts w:cstheme="minorHAnsi"/>
          <w:b/>
          <w:sz w:val="24"/>
          <w:szCs w:val="24"/>
        </w:rPr>
        <w:t>Wednesday 2</w:t>
      </w:r>
      <w:r w:rsidRPr="001422B2">
        <w:rPr>
          <w:rFonts w:cstheme="minorHAnsi"/>
          <w:b/>
          <w:sz w:val="24"/>
          <w:szCs w:val="24"/>
          <w:vertAlign w:val="superscript"/>
        </w:rPr>
        <w:t>nd</w:t>
      </w:r>
      <w:r w:rsidRPr="001422B2">
        <w:rPr>
          <w:rFonts w:cstheme="minorHAnsi"/>
          <w:b/>
          <w:sz w:val="24"/>
          <w:szCs w:val="24"/>
        </w:rPr>
        <w:t xml:space="preserve"> May</w:t>
      </w:r>
      <w:r w:rsidRPr="001422B2">
        <w:rPr>
          <w:rFonts w:cstheme="minorHAnsi"/>
          <w:sz w:val="24"/>
          <w:szCs w:val="24"/>
        </w:rPr>
        <w:t xml:space="preserve"> 6.00-7.00pm – Parent workshop – Behaviour</w:t>
      </w:r>
    </w:p>
    <w:p w:rsidR="007A62F6" w:rsidRPr="001422B2" w:rsidRDefault="007A62F6" w:rsidP="007A62F6">
      <w:pPr>
        <w:spacing w:after="0" w:line="240" w:lineRule="auto"/>
        <w:rPr>
          <w:rFonts w:cstheme="minorHAnsi"/>
          <w:sz w:val="24"/>
          <w:szCs w:val="24"/>
        </w:rPr>
      </w:pPr>
      <w:r w:rsidRPr="001422B2">
        <w:rPr>
          <w:rFonts w:cstheme="minorHAnsi"/>
          <w:b/>
          <w:sz w:val="24"/>
          <w:szCs w:val="24"/>
        </w:rPr>
        <w:t>Friday 18</w:t>
      </w:r>
      <w:r w:rsidRPr="001422B2">
        <w:rPr>
          <w:rFonts w:cstheme="minorHAnsi"/>
          <w:b/>
          <w:sz w:val="24"/>
          <w:szCs w:val="24"/>
          <w:vertAlign w:val="superscript"/>
        </w:rPr>
        <w:t>th</w:t>
      </w:r>
      <w:r w:rsidRPr="001422B2">
        <w:rPr>
          <w:rFonts w:cstheme="minorHAnsi"/>
          <w:b/>
          <w:sz w:val="24"/>
          <w:szCs w:val="24"/>
        </w:rPr>
        <w:t xml:space="preserve"> May</w:t>
      </w:r>
      <w:r w:rsidRPr="001422B2">
        <w:rPr>
          <w:rFonts w:cstheme="minorHAnsi"/>
          <w:sz w:val="24"/>
          <w:szCs w:val="24"/>
        </w:rPr>
        <w:t xml:space="preserve"> - parent and carers support group</w:t>
      </w:r>
    </w:p>
    <w:p w:rsidR="007A62F6" w:rsidRDefault="007A62F6" w:rsidP="007A62F6">
      <w:pPr>
        <w:spacing w:after="0" w:line="240" w:lineRule="auto"/>
        <w:rPr>
          <w:rFonts w:cstheme="minorHAnsi"/>
          <w:sz w:val="24"/>
          <w:szCs w:val="24"/>
        </w:rPr>
      </w:pPr>
      <w:r w:rsidRPr="001422B2">
        <w:rPr>
          <w:rFonts w:cstheme="minorHAnsi"/>
          <w:b/>
          <w:sz w:val="24"/>
          <w:szCs w:val="24"/>
        </w:rPr>
        <w:t>Wednesday 20</w:t>
      </w:r>
      <w:r w:rsidRPr="001422B2">
        <w:rPr>
          <w:rFonts w:cstheme="minorHAnsi"/>
          <w:b/>
          <w:sz w:val="24"/>
          <w:szCs w:val="24"/>
          <w:vertAlign w:val="superscript"/>
        </w:rPr>
        <w:t>th</w:t>
      </w:r>
      <w:r w:rsidRPr="001422B2">
        <w:rPr>
          <w:rFonts w:cstheme="minorHAnsi"/>
          <w:b/>
          <w:sz w:val="24"/>
          <w:szCs w:val="24"/>
        </w:rPr>
        <w:t xml:space="preserve"> June</w:t>
      </w:r>
      <w:r w:rsidRPr="001422B2">
        <w:rPr>
          <w:rFonts w:cstheme="minorHAnsi"/>
          <w:sz w:val="24"/>
          <w:szCs w:val="24"/>
        </w:rPr>
        <w:t xml:space="preserve"> 6.00-7.00pm – Parent workshop - Puberty/Growing Up</w:t>
      </w:r>
    </w:p>
    <w:p w:rsidR="007A62F6" w:rsidRDefault="007A62F6" w:rsidP="007A62F6">
      <w:pPr>
        <w:spacing w:after="0" w:line="240" w:lineRule="auto"/>
        <w:rPr>
          <w:rFonts w:cstheme="minorHAnsi"/>
          <w:sz w:val="24"/>
          <w:szCs w:val="24"/>
        </w:rPr>
      </w:pPr>
      <w:bookmarkStart w:id="0" w:name="_GoBack"/>
      <w:bookmarkEnd w:id="0"/>
      <w:r w:rsidRPr="00FE02D4">
        <w:rPr>
          <w:rFonts w:cstheme="minorHAnsi"/>
          <w:b/>
          <w:sz w:val="24"/>
          <w:szCs w:val="24"/>
        </w:rPr>
        <w:t>W/b 11</w:t>
      </w:r>
      <w:r w:rsidRPr="00FE02D4">
        <w:rPr>
          <w:rFonts w:cstheme="minorHAnsi"/>
          <w:b/>
          <w:sz w:val="24"/>
          <w:szCs w:val="24"/>
          <w:vertAlign w:val="superscript"/>
        </w:rPr>
        <w:t>th</w:t>
      </w:r>
      <w:r w:rsidRPr="00FE02D4">
        <w:rPr>
          <w:rFonts w:cstheme="minorHAnsi"/>
          <w:b/>
          <w:sz w:val="24"/>
          <w:szCs w:val="24"/>
        </w:rPr>
        <w:t xml:space="preserve"> June</w:t>
      </w:r>
      <w:r>
        <w:rPr>
          <w:rFonts w:cstheme="minorHAnsi"/>
          <w:sz w:val="24"/>
          <w:szCs w:val="24"/>
        </w:rPr>
        <w:t xml:space="preserve"> – Exam week for Y11 and Y14 at the vocational centre</w:t>
      </w:r>
    </w:p>
    <w:p w:rsidR="007A62F6" w:rsidRPr="001422B2" w:rsidRDefault="007A62F6" w:rsidP="007A62F6">
      <w:pPr>
        <w:spacing w:after="0" w:line="240" w:lineRule="auto"/>
        <w:rPr>
          <w:rFonts w:cstheme="minorHAnsi"/>
          <w:sz w:val="24"/>
          <w:szCs w:val="24"/>
        </w:rPr>
      </w:pPr>
      <w:r w:rsidRPr="00FE02D4">
        <w:rPr>
          <w:b/>
          <w:sz w:val="24"/>
          <w:szCs w:val="24"/>
        </w:rPr>
        <w:t>Wednesday 13</w:t>
      </w:r>
      <w:r w:rsidRPr="00FE02D4">
        <w:rPr>
          <w:b/>
          <w:sz w:val="24"/>
          <w:szCs w:val="24"/>
          <w:vertAlign w:val="superscript"/>
        </w:rPr>
        <w:t>th</w:t>
      </w:r>
      <w:r w:rsidRPr="00FE02D4">
        <w:rPr>
          <w:b/>
          <w:sz w:val="24"/>
          <w:szCs w:val="24"/>
        </w:rPr>
        <w:t xml:space="preserve"> June</w:t>
      </w:r>
      <w:r w:rsidRPr="00FE02D4">
        <w:rPr>
          <w:sz w:val="24"/>
          <w:szCs w:val="24"/>
        </w:rPr>
        <w:t xml:space="preserve"> – Kids day out</w:t>
      </w:r>
    </w:p>
    <w:p w:rsidR="007A62F6" w:rsidRPr="001422B2" w:rsidRDefault="007A62F6" w:rsidP="007A62F6">
      <w:pPr>
        <w:spacing w:after="0" w:line="240" w:lineRule="auto"/>
        <w:rPr>
          <w:rFonts w:cstheme="minorHAnsi"/>
          <w:sz w:val="24"/>
          <w:szCs w:val="24"/>
        </w:rPr>
      </w:pPr>
      <w:r w:rsidRPr="001422B2">
        <w:rPr>
          <w:rFonts w:cstheme="minorHAnsi"/>
          <w:b/>
          <w:sz w:val="24"/>
          <w:szCs w:val="24"/>
        </w:rPr>
        <w:t>Friday 22</w:t>
      </w:r>
      <w:r w:rsidRPr="001422B2">
        <w:rPr>
          <w:rFonts w:cstheme="minorHAnsi"/>
          <w:b/>
          <w:sz w:val="24"/>
          <w:szCs w:val="24"/>
          <w:vertAlign w:val="superscript"/>
        </w:rPr>
        <w:t>nd</w:t>
      </w:r>
      <w:r w:rsidRPr="001422B2">
        <w:rPr>
          <w:rFonts w:cstheme="minorHAnsi"/>
          <w:b/>
          <w:sz w:val="24"/>
          <w:szCs w:val="24"/>
        </w:rPr>
        <w:t xml:space="preserve"> June</w:t>
      </w:r>
      <w:r w:rsidRPr="001422B2">
        <w:rPr>
          <w:rFonts w:cstheme="minorHAnsi"/>
          <w:sz w:val="24"/>
          <w:szCs w:val="24"/>
        </w:rPr>
        <w:t xml:space="preserve"> 9:00am – 10:30am – parent and carers support group</w:t>
      </w:r>
    </w:p>
    <w:p w:rsidR="007A62F6" w:rsidRDefault="007A62F6" w:rsidP="007A62F6">
      <w:pPr>
        <w:spacing w:after="0" w:line="240" w:lineRule="auto"/>
        <w:rPr>
          <w:rFonts w:cstheme="minorHAnsi"/>
          <w:b/>
          <w:sz w:val="24"/>
          <w:szCs w:val="24"/>
        </w:rPr>
      </w:pPr>
      <w:r>
        <w:rPr>
          <w:rFonts w:cstheme="minorHAnsi"/>
          <w:b/>
          <w:sz w:val="24"/>
          <w:szCs w:val="24"/>
        </w:rPr>
        <w:t>W/b 2</w:t>
      </w:r>
      <w:r w:rsidRPr="00FE02D4">
        <w:rPr>
          <w:rFonts w:cstheme="minorHAnsi"/>
          <w:b/>
          <w:sz w:val="24"/>
          <w:szCs w:val="24"/>
          <w:vertAlign w:val="superscript"/>
        </w:rPr>
        <w:t>nd</w:t>
      </w:r>
      <w:r>
        <w:rPr>
          <w:rFonts w:cstheme="minorHAnsi"/>
          <w:b/>
          <w:sz w:val="24"/>
          <w:szCs w:val="24"/>
        </w:rPr>
        <w:t xml:space="preserve"> July </w:t>
      </w:r>
      <w:r w:rsidRPr="00FE02D4">
        <w:rPr>
          <w:rFonts w:cstheme="minorHAnsi"/>
          <w:sz w:val="24"/>
          <w:szCs w:val="24"/>
        </w:rPr>
        <w:t>– Residential trip to Wales</w:t>
      </w:r>
    </w:p>
    <w:p w:rsidR="007A62F6" w:rsidRDefault="007A62F6" w:rsidP="007A62F6">
      <w:pPr>
        <w:spacing w:after="0" w:line="240" w:lineRule="auto"/>
        <w:rPr>
          <w:rFonts w:cstheme="minorHAnsi"/>
          <w:sz w:val="24"/>
          <w:szCs w:val="24"/>
        </w:rPr>
      </w:pPr>
      <w:r w:rsidRPr="001422B2">
        <w:rPr>
          <w:rFonts w:cstheme="minorHAnsi"/>
          <w:b/>
          <w:sz w:val="24"/>
          <w:szCs w:val="24"/>
        </w:rPr>
        <w:t>Friday 20</w:t>
      </w:r>
      <w:r w:rsidRPr="001422B2">
        <w:rPr>
          <w:rFonts w:cstheme="minorHAnsi"/>
          <w:b/>
          <w:sz w:val="24"/>
          <w:szCs w:val="24"/>
          <w:vertAlign w:val="superscript"/>
        </w:rPr>
        <w:t>th</w:t>
      </w:r>
      <w:r w:rsidRPr="001422B2">
        <w:rPr>
          <w:rFonts w:cstheme="minorHAnsi"/>
          <w:b/>
          <w:sz w:val="24"/>
          <w:szCs w:val="24"/>
        </w:rPr>
        <w:t xml:space="preserve"> July</w:t>
      </w:r>
      <w:r w:rsidRPr="001422B2">
        <w:rPr>
          <w:rFonts w:cstheme="minorHAnsi"/>
          <w:sz w:val="24"/>
          <w:szCs w:val="24"/>
        </w:rPr>
        <w:t xml:space="preserve"> 9:00am – 10:30am - parent and carers support group</w:t>
      </w:r>
    </w:p>
    <w:p w:rsidR="007A62F6" w:rsidRDefault="007A62F6" w:rsidP="007A62F6">
      <w:pPr>
        <w:spacing w:after="0" w:line="240" w:lineRule="auto"/>
        <w:rPr>
          <w:rFonts w:cstheme="minorHAnsi"/>
          <w:sz w:val="24"/>
          <w:szCs w:val="24"/>
        </w:rPr>
      </w:pPr>
      <w:r w:rsidRPr="00FE02D4">
        <w:rPr>
          <w:rFonts w:cstheme="minorHAnsi"/>
          <w:b/>
          <w:sz w:val="24"/>
          <w:szCs w:val="24"/>
        </w:rPr>
        <w:t>Friday 20</w:t>
      </w:r>
      <w:r w:rsidRPr="00FE02D4">
        <w:rPr>
          <w:rFonts w:cstheme="minorHAnsi"/>
          <w:b/>
          <w:sz w:val="24"/>
          <w:szCs w:val="24"/>
          <w:vertAlign w:val="superscript"/>
        </w:rPr>
        <w:t>th</w:t>
      </w:r>
      <w:r w:rsidRPr="00FE02D4">
        <w:rPr>
          <w:rFonts w:cstheme="minorHAnsi"/>
          <w:b/>
          <w:sz w:val="24"/>
          <w:szCs w:val="24"/>
        </w:rPr>
        <w:t xml:space="preserve"> July</w:t>
      </w:r>
      <w:r>
        <w:rPr>
          <w:rFonts w:cstheme="minorHAnsi"/>
          <w:sz w:val="24"/>
          <w:szCs w:val="24"/>
        </w:rPr>
        <w:t xml:space="preserve"> – School Prom</w:t>
      </w:r>
    </w:p>
    <w:p w:rsidR="007A62F6" w:rsidRPr="001422B2" w:rsidRDefault="007A62F6" w:rsidP="007A62F6">
      <w:pPr>
        <w:spacing w:after="0" w:line="240" w:lineRule="auto"/>
        <w:rPr>
          <w:rFonts w:cstheme="minorHAnsi"/>
          <w:sz w:val="24"/>
          <w:szCs w:val="24"/>
        </w:rPr>
      </w:pPr>
      <w:r w:rsidRPr="00FE02D4">
        <w:rPr>
          <w:rFonts w:cstheme="minorHAnsi"/>
          <w:b/>
          <w:sz w:val="24"/>
          <w:szCs w:val="24"/>
        </w:rPr>
        <w:t>Wednesday 25</w:t>
      </w:r>
      <w:r w:rsidRPr="00FE02D4">
        <w:rPr>
          <w:rFonts w:cstheme="minorHAnsi"/>
          <w:b/>
          <w:sz w:val="24"/>
          <w:szCs w:val="24"/>
          <w:vertAlign w:val="superscript"/>
        </w:rPr>
        <w:t>th</w:t>
      </w:r>
      <w:r w:rsidRPr="00FE02D4">
        <w:rPr>
          <w:rFonts w:cstheme="minorHAnsi"/>
          <w:b/>
          <w:sz w:val="24"/>
          <w:szCs w:val="24"/>
        </w:rPr>
        <w:t xml:space="preserve"> July (pm)</w:t>
      </w:r>
      <w:r>
        <w:rPr>
          <w:rFonts w:cstheme="minorHAnsi"/>
          <w:sz w:val="24"/>
          <w:szCs w:val="24"/>
        </w:rPr>
        <w:t xml:space="preserve"> – Leavers assembly</w:t>
      </w:r>
    </w:p>
    <w:p w:rsidR="007A62F6" w:rsidRDefault="007A62F6" w:rsidP="007A62F6">
      <w:pPr>
        <w:spacing w:after="0" w:line="240" w:lineRule="auto"/>
      </w:pPr>
    </w:p>
    <w:p w:rsidR="007E235E" w:rsidRDefault="007E235E" w:rsidP="007A62F6">
      <w:pPr>
        <w:spacing w:after="0" w:line="240" w:lineRule="auto"/>
        <w:rPr>
          <w:rFonts w:cstheme="minorHAnsi"/>
          <w:sz w:val="24"/>
          <w:szCs w:val="24"/>
        </w:rPr>
      </w:pPr>
    </w:p>
    <w:sectPr w:rsidR="007E235E" w:rsidSect="002370C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419" w:rsidRDefault="005E7419" w:rsidP="00854C3A">
      <w:pPr>
        <w:spacing w:after="0" w:line="240" w:lineRule="auto"/>
      </w:pPr>
      <w:r>
        <w:separator/>
      </w:r>
    </w:p>
  </w:endnote>
  <w:endnote w:type="continuationSeparator" w:id="0">
    <w:p w:rsidR="005E7419" w:rsidRDefault="005E7419" w:rsidP="00854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419" w:rsidRDefault="005E7419" w:rsidP="00854C3A">
      <w:pPr>
        <w:spacing w:after="0" w:line="240" w:lineRule="auto"/>
      </w:pPr>
      <w:r>
        <w:separator/>
      </w:r>
    </w:p>
  </w:footnote>
  <w:footnote w:type="continuationSeparator" w:id="0">
    <w:p w:rsidR="005E7419" w:rsidRDefault="005E7419" w:rsidP="00854C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C3A" w:rsidRDefault="00854C3A">
    <w:pPr>
      <w:pStyle w:val="Header"/>
    </w:pPr>
    <w:r w:rsidRPr="00283D2F">
      <w:rPr>
        <w:b/>
        <w:noProof/>
        <w:sz w:val="24"/>
        <w:szCs w:val="24"/>
        <w:lang w:val="en-US"/>
      </w:rPr>
      <w:drawing>
        <wp:anchor distT="0" distB="0" distL="114300" distR="114300" simplePos="0" relativeHeight="251659264" behindDoc="1" locked="0" layoutInCell="1" allowOverlap="1" wp14:anchorId="42DD4BFF" wp14:editId="3EB95EE9">
          <wp:simplePos x="0" y="0"/>
          <wp:positionH relativeFrom="margin">
            <wp:posOffset>4248150</wp:posOffset>
          </wp:positionH>
          <wp:positionV relativeFrom="paragraph">
            <wp:posOffset>-295910</wp:posOffset>
          </wp:positionV>
          <wp:extent cx="2118482" cy="838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8482" cy="838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778CD"/>
    <w:multiLevelType w:val="hybridMultilevel"/>
    <w:tmpl w:val="6A84DE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43826C9"/>
    <w:multiLevelType w:val="hybridMultilevel"/>
    <w:tmpl w:val="4E8E08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91D"/>
    <w:rsid w:val="00017F6B"/>
    <w:rsid w:val="000233C8"/>
    <w:rsid w:val="00043525"/>
    <w:rsid w:val="00175891"/>
    <w:rsid w:val="00187680"/>
    <w:rsid w:val="001935D4"/>
    <w:rsid w:val="00200301"/>
    <w:rsid w:val="002370C9"/>
    <w:rsid w:val="00261F8A"/>
    <w:rsid w:val="002A5A5A"/>
    <w:rsid w:val="002D3251"/>
    <w:rsid w:val="002E52FA"/>
    <w:rsid w:val="002F6756"/>
    <w:rsid w:val="003036DE"/>
    <w:rsid w:val="003319CC"/>
    <w:rsid w:val="003F6D43"/>
    <w:rsid w:val="00482DBF"/>
    <w:rsid w:val="004834DA"/>
    <w:rsid w:val="00566766"/>
    <w:rsid w:val="005A28AF"/>
    <w:rsid w:val="005A29AD"/>
    <w:rsid w:val="005B0476"/>
    <w:rsid w:val="005C195D"/>
    <w:rsid w:val="005E7419"/>
    <w:rsid w:val="006460FD"/>
    <w:rsid w:val="006E2B76"/>
    <w:rsid w:val="00773375"/>
    <w:rsid w:val="00786599"/>
    <w:rsid w:val="007A62F6"/>
    <w:rsid w:val="007E235E"/>
    <w:rsid w:val="00815DE4"/>
    <w:rsid w:val="00820905"/>
    <w:rsid w:val="00854C3A"/>
    <w:rsid w:val="00920938"/>
    <w:rsid w:val="009C3F7F"/>
    <w:rsid w:val="009D74F3"/>
    <w:rsid w:val="00AB58F7"/>
    <w:rsid w:val="00AF16B9"/>
    <w:rsid w:val="00B32B5B"/>
    <w:rsid w:val="00B46BC7"/>
    <w:rsid w:val="00B5292C"/>
    <w:rsid w:val="00B5457D"/>
    <w:rsid w:val="00BC35E7"/>
    <w:rsid w:val="00BC706F"/>
    <w:rsid w:val="00C46A4B"/>
    <w:rsid w:val="00C63747"/>
    <w:rsid w:val="00C8386E"/>
    <w:rsid w:val="00CD4CDF"/>
    <w:rsid w:val="00CF691D"/>
    <w:rsid w:val="00D4730C"/>
    <w:rsid w:val="00D635E6"/>
    <w:rsid w:val="00D879CB"/>
    <w:rsid w:val="00D972B7"/>
    <w:rsid w:val="00E2041C"/>
    <w:rsid w:val="00E63FEA"/>
    <w:rsid w:val="00EC4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E9393-BBCF-4D23-91AA-32A0E7BA9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91D"/>
    <w:rPr>
      <w:color w:val="0563C1"/>
      <w:u w:val="single"/>
    </w:rPr>
  </w:style>
  <w:style w:type="paragraph" w:styleId="Header">
    <w:name w:val="header"/>
    <w:basedOn w:val="Normal"/>
    <w:link w:val="HeaderChar"/>
    <w:uiPriority w:val="99"/>
    <w:unhideWhenUsed/>
    <w:rsid w:val="00854C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C3A"/>
  </w:style>
  <w:style w:type="paragraph" w:styleId="Footer">
    <w:name w:val="footer"/>
    <w:basedOn w:val="Normal"/>
    <w:link w:val="FooterChar"/>
    <w:uiPriority w:val="99"/>
    <w:unhideWhenUsed/>
    <w:rsid w:val="00854C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C3A"/>
  </w:style>
  <w:style w:type="paragraph" w:styleId="ListParagraph">
    <w:name w:val="List Paragraph"/>
    <w:basedOn w:val="Normal"/>
    <w:uiPriority w:val="34"/>
    <w:qFormat/>
    <w:rsid w:val="00017F6B"/>
    <w:pPr>
      <w:ind w:left="720"/>
      <w:contextualSpacing/>
    </w:pPr>
  </w:style>
  <w:style w:type="paragraph" w:styleId="NormalWeb">
    <w:name w:val="Normal (Web)"/>
    <w:basedOn w:val="Normal"/>
    <w:uiPriority w:val="99"/>
    <w:semiHidden/>
    <w:unhideWhenUsed/>
    <w:rsid w:val="002D3251"/>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2E52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056037">
      <w:bodyDiv w:val="1"/>
      <w:marLeft w:val="0"/>
      <w:marRight w:val="0"/>
      <w:marTop w:val="0"/>
      <w:marBottom w:val="0"/>
      <w:divBdr>
        <w:top w:val="none" w:sz="0" w:space="0" w:color="auto"/>
        <w:left w:val="none" w:sz="0" w:space="0" w:color="auto"/>
        <w:bottom w:val="none" w:sz="0" w:space="0" w:color="auto"/>
        <w:right w:val="none" w:sz="0" w:space="0" w:color="auto"/>
      </w:divBdr>
    </w:div>
    <w:div w:id="93116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thways@wilt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Sambrook</dc:creator>
  <cp:keywords/>
  <dc:description/>
  <cp:lastModifiedBy>Jackie Lynam</cp:lastModifiedBy>
  <cp:revision>2</cp:revision>
  <dcterms:created xsi:type="dcterms:W3CDTF">2018-04-20T10:36:00Z</dcterms:created>
  <dcterms:modified xsi:type="dcterms:W3CDTF">2018-04-20T10:36:00Z</dcterms:modified>
</cp:coreProperties>
</file>